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8" w:type="dxa"/>
        <w:tblLook w:val="01E0" w:firstRow="1" w:lastRow="1" w:firstColumn="1" w:lastColumn="1" w:noHBand="0" w:noVBand="0"/>
      </w:tblPr>
      <w:tblGrid>
        <w:gridCol w:w="2977"/>
        <w:gridCol w:w="6491"/>
      </w:tblGrid>
      <w:tr w:rsidR="000F125D" w:rsidRPr="00B32733" w14:paraId="61C219F3" w14:textId="77777777" w:rsidTr="002C6BBE">
        <w:tc>
          <w:tcPr>
            <w:tcW w:w="2977" w:type="dxa"/>
          </w:tcPr>
          <w:p w14:paraId="07B71DE4" w14:textId="77777777" w:rsidR="000F125D" w:rsidRPr="00B32733" w:rsidRDefault="000F125D" w:rsidP="002C6BBE">
            <w:pPr>
              <w:spacing w:after="0" w:line="240" w:lineRule="auto"/>
              <w:jc w:val="center"/>
              <w:rPr>
                <w:rFonts w:ascii="Times New Roman" w:hAnsi="Times New Roman"/>
                <w:b/>
                <w:sz w:val="26"/>
                <w:szCs w:val="26"/>
              </w:rPr>
            </w:pPr>
            <w:r w:rsidRPr="00B32733">
              <w:rPr>
                <w:rFonts w:ascii="Times New Roman" w:hAnsi="Times New Roman"/>
                <w:b/>
                <w:sz w:val="26"/>
                <w:szCs w:val="26"/>
              </w:rPr>
              <w:t>ỦY BAN NHÂN DÂN</w:t>
            </w:r>
          </w:p>
          <w:p w14:paraId="170275FE" w14:textId="77777777" w:rsidR="000F125D" w:rsidRPr="00B32733" w:rsidRDefault="000F125D" w:rsidP="002C6BBE">
            <w:pPr>
              <w:spacing w:after="0" w:line="240" w:lineRule="auto"/>
              <w:jc w:val="center"/>
              <w:rPr>
                <w:rFonts w:ascii="Times New Roman" w:hAnsi="Times New Roman"/>
                <w:sz w:val="26"/>
                <w:szCs w:val="26"/>
              </w:rPr>
            </w:pPr>
            <w:r w:rsidRPr="00B32733">
              <w:rPr>
                <w:rFonts w:ascii="Times New Roman" w:hAnsi="Times New Roman"/>
                <w:b/>
                <w:sz w:val="26"/>
                <w:szCs w:val="26"/>
              </w:rPr>
              <w:t>TỈNH PHÚ THỌ</w:t>
            </w:r>
          </w:p>
          <w:p w14:paraId="547553A9" w14:textId="25D00F2F" w:rsidR="000F125D" w:rsidRPr="00B32733" w:rsidRDefault="000F125D" w:rsidP="00FA3F48">
            <w:pPr>
              <w:spacing w:before="160" w:after="0" w:line="240" w:lineRule="auto"/>
              <w:jc w:val="center"/>
              <w:rPr>
                <w:rFonts w:ascii="Times New Roman" w:hAnsi="Times New Roman"/>
                <w:sz w:val="26"/>
                <w:szCs w:val="26"/>
              </w:rPr>
            </w:pPr>
            <w:r w:rsidRPr="00B32733">
              <w:rPr>
                <w:rFonts w:ascii="Times New Roman" w:hAnsi="Times New Roman"/>
                <w:noProof/>
                <w:sz w:val="28"/>
                <w:szCs w:val="28"/>
              </w:rPr>
              <mc:AlternateContent>
                <mc:Choice Requires="wps">
                  <w:drawing>
                    <wp:anchor distT="0" distB="0" distL="114300" distR="114300" simplePos="0" relativeHeight="251716608" behindDoc="0" locked="0" layoutInCell="1" allowOverlap="1" wp14:anchorId="5FB626FA" wp14:editId="6A0236EF">
                      <wp:simplePos x="0" y="0"/>
                      <wp:positionH relativeFrom="column">
                        <wp:posOffset>503987</wp:posOffset>
                      </wp:positionH>
                      <wp:positionV relativeFrom="paragraph">
                        <wp:posOffset>13335</wp:posOffset>
                      </wp:positionV>
                      <wp:extent cx="553085" cy="0"/>
                      <wp:effectExtent l="0" t="0" r="18415" b="1905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B1212" id="Line 1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pt,1.05pt" to="83.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4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"/>
                  </w:pict>
                </mc:Fallback>
              </mc:AlternateContent>
            </w:r>
            <w:r w:rsidRPr="00B32733">
              <w:rPr>
                <w:rFonts w:ascii="Times New Roman" w:hAnsi="Times New Roman"/>
                <w:sz w:val="26"/>
                <w:szCs w:val="26"/>
              </w:rPr>
              <w:t xml:space="preserve">Số: </w:t>
            </w:r>
            <w:r w:rsidR="00FA3F48">
              <w:rPr>
                <w:rFonts w:ascii="Times New Roman" w:hAnsi="Times New Roman"/>
                <w:sz w:val="26"/>
                <w:szCs w:val="26"/>
              </w:rPr>
              <w:t>3149</w:t>
            </w:r>
            <w:r w:rsidRPr="00B32733">
              <w:rPr>
                <w:rFonts w:ascii="Times New Roman" w:hAnsi="Times New Roman"/>
                <w:sz w:val="26"/>
                <w:szCs w:val="26"/>
              </w:rPr>
              <w:t>/QĐ-UBND</w:t>
            </w:r>
          </w:p>
        </w:tc>
        <w:tc>
          <w:tcPr>
            <w:tcW w:w="6491" w:type="dxa"/>
          </w:tcPr>
          <w:p w14:paraId="341751B0" w14:textId="77777777" w:rsidR="000F125D" w:rsidRPr="00B32733" w:rsidRDefault="000F125D" w:rsidP="002C6BBE">
            <w:pPr>
              <w:spacing w:after="0" w:line="240" w:lineRule="auto"/>
              <w:jc w:val="center"/>
              <w:rPr>
                <w:rFonts w:ascii="Times New Roman" w:hAnsi="Times New Roman"/>
                <w:b/>
                <w:sz w:val="26"/>
                <w:szCs w:val="26"/>
              </w:rPr>
            </w:pPr>
            <w:r w:rsidRPr="00B32733">
              <w:rPr>
                <w:rFonts w:ascii="Times New Roman" w:hAnsi="Times New Roman"/>
                <w:b/>
                <w:sz w:val="28"/>
                <w:szCs w:val="28"/>
              </w:rPr>
              <w:t xml:space="preserve">  </w:t>
            </w:r>
            <w:r w:rsidRPr="00B32733">
              <w:rPr>
                <w:rFonts w:ascii="Times New Roman" w:hAnsi="Times New Roman"/>
                <w:b/>
                <w:sz w:val="26"/>
                <w:szCs w:val="26"/>
              </w:rPr>
              <w:t>CỘNG HÒA XÃ HỘI CHỦ NGHĨA VIỆT NAM</w:t>
            </w:r>
          </w:p>
          <w:p w14:paraId="7DA597DD" w14:textId="77777777" w:rsidR="000F125D" w:rsidRPr="00B32733" w:rsidRDefault="000F125D" w:rsidP="002C6BBE">
            <w:pPr>
              <w:spacing w:after="0" w:line="240" w:lineRule="auto"/>
              <w:jc w:val="center"/>
              <w:rPr>
                <w:rFonts w:ascii="Times New Roman" w:hAnsi="Times New Roman"/>
                <w:b/>
                <w:sz w:val="28"/>
                <w:szCs w:val="28"/>
              </w:rPr>
            </w:pPr>
            <w:r w:rsidRPr="00B32733">
              <w:rPr>
                <w:rFonts w:ascii="Times New Roman" w:hAnsi="Times New Roman"/>
                <w:b/>
                <w:sz w:val="28"/>
                <w:szCs w:val="28"/>
              </w:rPr>
              <w:t xml:space="preserve">Độc lập </w:t>
            </w:r>
            <w:r w:rsidRPr="00B32733">
              <w:rPr>
                <w:rFonts w:ascii="Times New Roman" w:hAnsi="Times New Roman"/>
                <w:sz w:val="28"/>
                <w:szCs w:val="28"/>
              </w:rPr>
              <w:t>-</w:t>
            </w:r>
            <w:r w:rsidRPr="00B32733">
              <w:rPr>
                <w:rFonts w:ascii="Times New Roman" w:hAnsi="Times New Roman"/>
                <w:b/>
                <w:sz w:val="28"/>
                <w:szCs w:val="28"/>
              </w:rPr>
              <w:t xml:space="preserve"> Tự do </w:t>
            </w:r>
            <w:r w:rsidRPr="00B32733">
              <w:rPr>
                <w:rFonts w:ascii="Times New Roman" w:hAnsi="Times New Roman"/>
                <w:sz w:val="28"/>
                <w:szCs w:val="28"/>
              </w:rPr>
              <w:t>-</w:t>
            </w:r>
            <w:r w:rsidRPr="00B32733">
              <w:rPr>
                <w:rFonts w:ascii="Times New Roman" w:hAnsi="Times New Roman"/>
                <w:b/>
                <w:sz w:val="28"/>
                <w:szCs w:val="28"/>
              </w:rPr>
              <w:t xml:space="preserve"> Hạnh phúc</w:t>
            </w:r>
          </w:p>
          <w:p w14:paraId="54BFEBB3" w14:textId="66DAC60B" w:rsidR="000F125D" w:rsidRPr="00B32733" w:rsidRDefault="000F125D" w:rsidP="00FA3F48">
            <w:pPr>
              <w:spacing w:before="120" w:after="60" w:line="240" w:lineRule="auto"/>
              <w:jc w:val="center"/>
              <w:rPr>
                <w:rFonts w:ascii="Times New Roman" w:hAnsi="Times New Roman"/>
                <w:i/>
                <w:sz w:val="28"/>
                <w:szCs w:val="28"/>
              </w:rPr>
            </w:pPr>
            <w:r w:rsidRPr="00B32733">
              <w:rPr>
                <w:rFonts w:ascii="Times New Roman" w:hAnsi="Times New Roman"/>
                <w:noProof/>
                <w:sz w:val="28"/>
                <w:szCs w:val="28"/>
              </w:rPr>
              <mc:AlternateContent>
                <mc:Choice Requires="wps">
                  <w:drawing>
                    <wp:anchor distT="0" distB="0" distL="114300" distR="114300" simplePos="0" relativeHeight="251715584" behindDoc="0" locked="0" layoutInCell="1" allowOverlap="1" wp14:anchorId="72026129" wp14:editId="60566923">
                      <wp:simplePos x="0" y="0"/>
                      <wp:positionH relativeFrom="column">
                        <wp:posOffset>946150</wp:posOffset>
                      </wp:positionH>
                      <wp:positionV relativeFrom="paragraph">
                        <wp:posOffset>30912</wp:posOffset>
                      </wp:positionV>
                      <wp:extent cx="2118995" cy="0"/>
                      <wp:effectExtent l="0" t="0" r="14605" b="19050"/>
                      <wp:wrapNone/>
                      <wp:docPr id="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C4719" id="Line 18"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2.45pt" to="241.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T0J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"/>
                  </w:pict>
                </mc:Fallback>
              </mc:AlternateContent>
            </w:r>
            <w:r w:rsidRPr="00B32733">
              <w:rPr>
                <w:rFonts w:ascii="Times New Roman" w:hAnsi="Times New Roman"/>
                <w:i/>
                <w:sz w:val="28"/>
                <w:szCs w:val="28"/>
              </w:rPr>
              <w:t xml:space="preserve">           Phú Thọ, ngày </w:t>
            </w:r>
            <w:r w:rsidR="00FA3F48">
              <w:rPr>
                <w:rFonts w:ascii="Times New Roman" w:hAnsi="Times New Roman"/>
                <w:i/>
                <w:sz w:val="28"/>
                <w:szCs w:val="28"/>
              </w:rPr>
              <w:t>17</w:t>
            </w:r>
            <w:r w:rsidRPr="00B32733">
              <w:rPr>
                <w:rFonts w:ascii="Times New Roman" w:hAnsi="Times New Roman"/>
                <w:i/>
                <w:sz w:val="28"/>
                <w:szCs w:val="28"/>
              </w:rPr>
              <w:t xml:space="preserve"> tháng</w:t>
            </w:r>
            <w:r w:rsidR="002E700A">
              <w:rPr>
                <w:rFonts w:ascii="Times New Roman" w:hAnsi="Times New Roman"/>
                <w:i/>
                <w:sz w:val="28"/>
                <w:szCs w:val="28"/>
              </w:rPr>
              <w:t xml:space="preserve"> 9</w:t>
            </w:r>
            <w:r w:rsidRPr="00B32733">
              <w:rPr>
                <w:rFonts w:ascii="Times New Roman" w:hAnsi="Times New Roman"/>
                <w:i/>
                <w:sz w:val="28"/>
                <w:szCs w:val="28"/>
              </w:rPr>
              <w:t xml:space="preserve"> năm 2026</w:t>
            </w:r>
          </w:p>
        </w:tc>
      </w:tr>
    </w:tbl>
    <w:p w14:paraId="6E6A7D01" w14:textId="77777777" w:rsidR="00F70802" w:rsidRDefault="00F70802" w:rsidP="00F70802">
      <w:pPr>
        <w:tabs>
          <w:tab w:val="left" w:pos="720"/>
        </w:tabs>
        <w:spacing w:after="0" w:line="240" w:lineRule="auto"/>
        <w:jc w:val="center"/>
        <w:rPr>
          <w:rFonts w:ascii="Times New Roman" w:hAnsi="Times New Roman"/>
          <w:b/>
          <w:bCs/>
          <w:sz w:val="28"/>
          <w:szCs w:val="28"/>
        </w:rPr>
      </w:pPr>
    </w:p>
    <w:p w14:paraId="064A87A1" w14:textId="77777777" w:rsidR="000F125D" w:rsidRPr="00B32733" w:rsidRDefault="000F125D" w:rsidP="002E700A">
      <w:pPr>
        <w:tabs>
          <w:tab w:val="left" w:pos="720"/>
        </w:tabs>
        <w:spacing w:after="0" w:line="240" w:lineRule="auto"/>
        <w:jc w:val="center"/>
        <w:rPr>
          <w:rFonts w:ascii="Times New Roman" w:hAnsi="Times New Roman"/>
          <w:sz w:val="28"/>
          <w:szCs w:val="28"/>
        </w:rPr>
      </w:pPr>
      <w:r w:rsidRPr="00B32733">
        <w:rPr>
          <w:rFonts w:ascii="Times New Roman" w:hAnsi="Times New Roman"/>
          <w:b/>
          <w:bCs/>
          <w:sz w:val="28"/>
          <w:szCs w:val="28"/>
        </w:rPr>
        <w:t>QUYẾT ĐỊNH</w:t>
      </w:r>
    </w:p>
    <w:p w14:paraId="5919C79C" w14:textId="77777777" w:rsidR="002E700A" w:rsidRDefault="000F125D" w:rsidP="00F70802">
      <w:pPr>
        <w:spacing w:after="0" w:line="240" w:lineRule="auto"/>
        <w:jc w:val="center"/>
        <w:rPr>
          <w:rFonts w:ascii="Times New Roman" w:hAnsi="Times New Roman"/>
          <w:b/>
          <w:sz w:val="28"/>
          <w:szCs w:val="28"/>
        </w:rPr>
      </w:pPr>
      <w:r w:rsidRPr="00B32733">
        <w:rPr>
          <w:rFonts w:ascii="Times New Roman" w:hAnsi="Times New Roman"/>
          <w:b/>
          <w:sz w:val="28"/>
          <w:szCs w:val="28"/>
        </w:rPr>
        <w:t>Ban hành Phương pháp đo lường sự hài lòng của người dân, đại diện</w:t>
      </w:r>
    </w:p>
    <w:p w14:paraId="7441CD21" w14:textId="18AA5208" w:rsidR="000F125D" w:rsidRPr="00B32733" w:rsidRDefault="000F125D" w:rsidP="00F70802">
      <w:pPr>
        <w:spacing w:after="0" w:line="240" w:lineRule="auto"/>
        <w:jc w:val="center"/>
        <w:rPr>
          <w:rFonts w:ascii="Times New Roman" w:hAnsi="Times New Roman"/>
          <w:b/>
          <w:sz w:val="28"/>
          <w:szCs w:val="28"/>
        </w:rPr>
      </w:pPr>
      <w:r w:rsidRPr="00B32733">
        <w:rPr>
          <w:rFonts w:ascii="Times New Roman" w:hAnsi="Times New Roman"/>
          <w:b/>
          <w:sz w:val="28"/>
          <w:szCs w:val="28"/>
        </w:rPr>
        <w:t xml:space="preserve"> tổ chức đối với sự phục vụ của các cơ quan hành chính nhà nước </w:t>
      </w:r>
    </w:p>
    <w:p w14:paraId="1B675A2F" w14:textId="77777777" w:rsidR="000F125D" w:rsidRPr="00B32733" w:rsidRDefault="000F125D" w:rsidP="00F70802">
      <w:pPr>
        <w:spacing w:after="0" w:line="240" w:lineRule="auto"/>
        <w:jc w:val="center"/>
        <w:rPr>
          <w:rFonts w:ascii="Times New Roman" w:hAnsi="Times New Roman"/>
          <w:b/>
          <w:sz w:val="28"/>
          <w:szCs w:val="28"/>
        </w:rPr>
      </w:pPr>
      <w:r w:rsidRPr="00B32733">
        <w:rPr>
          <w:rFonts w:ascii="Times New Roman" w:hAnsi="Times New Roman"/>
          <w:b/>
          <w:sz w:val="28"/>
          <w:szCs w:val="28"/>
        </w:rPr>
        <w:t xml:space="preserve">trên địa bàn tỉnh Phú Thọ giai đoạn 2026 - 2030 </w:t>
      </w:r>
    </w:p>
    <w:p w14:paraId="66FB85D4" w14:textId="77777777" w:rsidR="000F125D" w:rsidRPr="00B32733" w:rsidRDefault="000F125D" w:rsidP="000F125D">
      <w:pPr>
        <w:spacing w:after="0" w:line="320" w:lineRule="exact"/>
        <w:jc w:val="center"/>
        <w:rPr>
          <w:rFonts w:ascii="Times New Roman" w:hAnsi="Times New Roman"/>
          <w:b/>
          <w:sz w:val="28"/>
          <w:szCs w:val="28"/>
        </w:rPr>
      </w:pPr>
      <w:r w:rsidRPr="00B32733">
        <w:rPr>
          <w:rFonts w:ascii="Times New Roman" w:hAnsi="Times New Roman"/>
          <w:b/>
          <w:bCs/>
          <w:noProof/>
          <w:sz w:val="28"/>
          <w:szCs w:val="28"/>
        </w:rPr>
        <mc:AlternateContent>
          <mc:Choice Requires="wps">
            <w:drawing>
              <wp:anchor distT="0" distB="0" distL="114300" distR="114300" simplePos="0" relativeHeight="251714560" behindDoc="0" locked="0" layoutInCell="1" allowOverlap="1" wp14:anchorId="6E0C5EAB" wp14:editId="6B98C918">
                <wp:simplePos x="0" y="0"/>
                <wp:positionH relativeFrom="column">
                  <wp:posOffset>2265680</wp:posOffset>
                </wp:positionH>
                <wp:positionV relativeFrom="paragraph">
                  <wp:posOffset>46355</wp:posOffset>
                </wp:positionV>
                <wp:extent cx="1412875" cy="0"/>
                <wp:effectExtent l="0" t="0" r="15875" b="1905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A512BE" id="_x0000_t32" coordsize="21600,21600" o:spt="32" o:oned="t" path="m,l21600,21600e" filled="f">
                <v:path arrowok="t" fillok="f" o:connecttype="none"/>
                <o:lock v:ext="edit" shapetype="t"/>
              </v:shapetype>
              <v:shape id="AutoShape 10" o:spid="_x0000_s1026" type="#_x0000_t32" style="position:absolute;margin-left:178.4pt;margin-top:3.65pt;width:111.2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BcuHw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"/>
            </w:pict>
          </mc:Fallback>
        </mc:AlternateContent>
      </w:r>
    </w:p>
    <w:p w14:paraId="5A49FE2A" w14:textId="77777777" w:rsidR="000F125D" w:rsidRPr="00B32733" w:rsidRDefault="000F125D" w:rsidP="002E700A">
      <w:pPr>
        <w:spacing w:before="40" w:after="120" w:line="240" w:lineRule="auto"/>
        <w:jc w:val="center"/>
        <w:rPr>
          <w:rFonts w:ascii="Times New Roman" w:hAnsi="Times New Roman"/>
          <w:b/>
          <w:bCs/>
          <w:sz w:val="28"/>
          <w:szCs w:val="28"/>
        </w:rPr>
      </w:pPr>
      <w:r w:rsidRPr="00B32733">
        <w:rPr>
          <w:rFonts w:ascii="Times New Roman" w:hAnsi="Times New Roman"/>
          <w:b/>
          <w:bCs/>
          <w:sz w:val="28"/>
          <w:szCs w:val="28"/>
        </w:rPr>
        <w:t>ỦY BAN NHÂN DÂN TỈNH PHÚ THỌ</w:t>
      </w:r>
    </w:p>
    <w:p w14:paraId="63A87D87" w14:textId="77777777" w:rsidR="000F125D" w:rsidRDefault="000F125D" w:rsidP="002E700A">
      <w:pPr>
        <w:spacing w:after="0" w:line="240" w:lineRule="auto"/>
        <w:ind w:firstLine="720"/>
        <w:jc w:val="both"/>
        <w:rPr>
          <w:rFonts w:ascii="Times New Roman" w:hAnsi="Times New Roman"/>
          <w:i/>
          <w:sz w:val="28"/>
          <w:szCs w:val="28"/>
        </w:rPr>
      </w:pPr>
      <w:bookmarkStart w:id="0" w:name="_Hlk211258362"/>
      <w:r w:rsidRPr="002E700A">
        <w:rPr>
          <w:rFonts w:ascii="Times New Roman" w:hAnsi="Times New Roman"/>
          <w:i/>
          <w:sz w:val="28"/>
          <w:szCs w:val="28"/>
        </w:rPr>
        <w:t>Căn cứ Luật Tổ chức chính quyền địa phương số 72/2025/QH15 ngày 16/6/2025;</w:t>
      </w:r>
    </w:p>
    <w:p w14:paraId="51E48FF0" w14:textId="77777777" w:rsidR="000F125D" w:rsidRPr="00B32733" w:rsidRDefault="000F125D" w:rsidP="002E700A">
      <w:pPr>
        <w:spacing w:after="0" w:line="240" w:lineRule="auto"/>
        <w:ind w:firstLine="720"/>
        <w:jc w:val="both"/>
        <w:rPr>
          <w:rFonts w:ascii="Times New Roman" w:hAnsi="Times New Roman"/>
          <w:i/>
          <w:sz w:val="28"/>
          <w:szCs w:val="28"/>
        </w:rPr>
      </w:pPr>
      <w:r w:rsidRPr="00B32733">
        <w:rPr>
          <w:rFonts w:ascii="Times New Roman" w:hAnsi="Times New Roman"/>
          <w:i/>
          <w:sz w:val="28"/>
          <w:szCs w:val="28"/>
        </w:rPr>
        <w:t xml:space="preserve">Căn cứ Quyết định số 979/QĐ-BNV ngày 18/11/2020 của Bộ trưởng Bộ Nội vụ phê duyệt Đề án “Hệ thống ứng dụng công nghệ thông tin đánh giá cải cách hành chính và đo lường sự hài lòng của người dân đối với sự phục vụ của cơ quan hành chính </w:t>
      </w:r>
      <w:r w:rsidR="00F70802">
        <w:rPr>
          <w:rFonts w:ascii="Times New Roman" w:hAnsi="Times New Roman"/>
          <w:i/>
          <w:sz w:val="28"/>
          <w:szCs w:val="28"/>
        </w:rPr>
        <w:t>nhà nước giai đoạn 2021 - 2030”;</w:t>
      </w:r>
    </w:p>
    <w:p w14:paraId="4872D99B" w14:textId="77777777" w:rsidR="000F125D" w:rsidRPr="00B32733" w:rsidRDefault="000F125D" w:rsidP="002E700A">
      <w:pPr>
        <w:spacing w:after="0" w:line="240" w:lineRule="auto"/>
        <w:ind w:firstLine="720"/>
        <w:jc w:val="both"/>
        <w:rPr>
          <w:rFonts w:ascii="Times New Roman" w:hAnsi="Times New Roman"/>
          <w:i/>
          <w:sz w:val="28"/>
          <w:szCs w:val="28"/>
        </w:rPr>
      </w:pPr>
      <w:r w:rsidRPr="00B32733">
        <w:rPr>
          <w:rFonts w:ascii="Times New Roman" w:hAnsi="Times New Roman"/>
          <w:i/>
          <w:sz w:val="28"/>
          <w:szCs w:val="28"/>
        </w:rPr>
        <w:t>Căn cứ Quyết định số 1001/QĐ-BNV ngày 11/12/2023 của Bộ Nội vụ về việc ban hành phương pháp đo lường sự hài lòng của người dân đối với sự phục vụ của cơ quan hành chính nhà nước giai đoạn 2023 - 2026;</w:t>
      </w:r>
    </w:p>
    <w:p w14:paraId="7912ECF7" w14:textId="77777777" w:rsidR="000F125D" w:rsidRPr="00B32733" w:rsidRDefault="000F125D" w:rsidP="002E700A">
      <w:pPr>
        <w:spacing w:after="0" w:line="310" w:lineRule="exact"/>
        <w:ind w:firstLine="720"/>
        <w:jc w:val="both"/>
        <w:rPr>
          <w:rFonts w:ascii="Times New Roman" w:hAnsi="Times New Roman"/>
          <w:i/>
          <w:sz w:val="28"/>
          <w:szCs w:val="28"/>
        </w:rPr>
      </w:pPr>
      <w:r w:rsidRPr="00B32733">
        <w:rPr>
          <w:rFonts w:ascii="Times New Roman" w:hAnsi="Times New Roman"/>
          <w:i/>
          <w:sz w:val="28"/>
          <w:szCs w:val="28"/>
        </w:rPr>
        <w:t>Căn cứ Quyết định số 1187/QĐ-BNV ngày 15/10/2025 của Bộ trưởng Bộ Nội vụ phê duyệt Đề án “Xác định Chỉ số cải cách hành chính của các bộ, cơ quan ngang bộ, Ủy ban nhân dân tỉnh, thành phố trực thuộc Trung ương”;</w:t>
      </w:r>
    </w:p>
    <w:bookmarkEnd w:id="0"/>
    <w:p w14:paraId="6619C1E1" w14:textId="77777777" w:rsidR="000F125D" w:rsidRPr="00B32733" w:rsidRDefault="000F125D" w:rsidP="002E700A">
      <w:pPr>
        <w:spacing w:after="0" w:line="310" w:lineRule="exact"/>
        <w:ind w:firstLine="720"/>
        <w:jc w:val="both"/>
        <w:rPr>
          <w:rFonts w:ascii="Times New Roman" w:hAnsi="Times New Roman"/>
          <w:i/>
          <w:sz w:val="28"/>
          <w:szCs w:val="28"/>
        </w:rPr>
      </w:pPr>
      <w:r w:rsidRPr="00B32733">
        <w:rPr>
          <w:rFonts w:ascii="Times New Roman" w:hAnsi="Times New Roman"/>
          <w:i/>
          <w:sz w:val="28"/>
          <w:szCs w:val="28"/>
        </w:rPr>
        <w:t xml:space="preserve">Theo đề nghị của Giám đốc Sở Nội vụ tại Tờ trình số </w:t>
      </w:r>
      <w:r>
        <w:rPr>
          <w:rFonts w:ascii="Times New Roman" w:hAnsi="Times New Roman"/>
          <w:i/>
          <w:sz w:val="28"/>
          <w:szCs w:val="28"/>
        </w:rPr>
        <w:t>7958</w:t>
      </w:r>
      <w:r w:rsidRPr="00B32733">
        <w:rPr>
          <w:rFonts w:ascii="Times New Roman" w:hAnsi="Times New Roman"/>
          <w:i/>
          <w:sz w:val="28"/>
          <w:szCs w:val="28"/>
        </w:rPr>
        <w:t>/TTr-SNV ngày</w:t>
      </w:r>
      <w:r>
        <w:rPr>
          <w:rFonts w:ascii="Times New Roman" w:hAnsi="Times New Roman"/>
          <w:i/>
          <w:sz w:val="28"/>
          <w:szCs w:val="28"/>
        </w:rPr>
        <w:t xml:space="preserve"> 04/9</w:t>
      </w:r>
      <w:r w:rsidRPr="00B32733">
        <w:rPr>
          <w:rFonts w:ascii="Times New Roman" w:hAnsi="Times New Roman"/>
          <w:i/>
          <w:sz w:val="28"/>
          <w:szCs w:val="28"/>
        </w:rPr>
        <w:t>/2026.</w:t>
      </w:r>
    </w:p>
    <w:p w14:paraId="052FC236" w14:textId="1991329A" w:rsidR="000F125D" w:rsidRDefault="00974C34" w:rsidP="00974C34">
      <w:pPr>
        <w:tabs>
          <w:tab w:val="left" w:pos="3915"/>
          <w:tab w:val="center" w:pos="4981"/>
        </w:tabs>
        <w:spacing w:before="120" w:after="120" w:line="240" w:lineRule="auto"/>
        <w:ind w:firstLine="720"/>
        <w:rPr>
          <w:rFonts w:ascii="Times New Roman" w:hAnsi="Times New Roman"/>
          <w:b/>
          <w:bCs/>
          <w:sz w:val="28"/>
          <w:szCs w:val="28"/>
          <w:lang w:val="af-ZA"/>
        </w:rPr>
      </w:pPr>
      <w:r>
        <w:rPr>
          <w:rFonts w:ascii="Times New Roman" w:hAnsi="Times New Roman"/>
          <w:b/>
          <w:bCs/>
          <w:sz w:val="28"/>
          <w:szCs w:val="28"/>
          <w:lang w:val="af-ZA"/>
        </w:rPr>
        <w:tab/>
      </w:r>
      <w:r>
        <w:rPr>
          <w:rFonts w:ascii="Times New Roman" w:hAnsi="Times New Roman"/>
          <w:b/>
          <w:bCs/>
          <w:sz w:val="28"/>
          <w:szCs w:val="28"/>
          <w:lang w:val="af-ZA"/>
        </w:rPr>
        <w:tab/>
      </w:r>
      <w:r w:rsidR="000F125D" w:rsidRPr="00B32733">
        <w:rPr>
          <w:rFonts w:ascii="Times New Roman" w:hAnsi="Times New Roman"/>
          <w:b/>
          <w:bCs/>
          <w:sz w:val="28"/>
          <w:szCs w:val="28"/>
          <w:lang w:val="af-ZA"/>
        </w:rPr>
        <w:t>QUYẾT ĐỊNH:</w:t>
      </w:r>
    </w:p>
    <w:p w14:paraId="724EF876" w14:textId="77777777" w:rsidR="0024325F" w:rsidRPr="00B32733" w:rsidRDefault="0024325F" w:rsidP="00974C34">
      <w:pPr>
        <w:tabs>
          <w:tab w:val="left" w:pos="3915"/>
          <w:tab w:val="center" w:pos="4981"/>
        </w:tabs>
        <w:spacing w:before="120" w:after="120" w:line="240" w:lineRule="auto"/>
        <w:ind w:firstLine="720"/>
        <w:rPr>
          <w:rFonts w:ascii="Times New Roman" w:hAnsi="Times New Roman"/>
          <w:b/>
          <w:bCs/>
          <w:sz w:val="28"/>
          <w:szCs w:val="28"/>
          <w:lang w:val="af-ZA"/>
        </w:rPr>
      </w:pPr>
    </w:p>
    <w:p w14:paraId="143A538F" w14:textId="77777777" w:rsidR="000F125D" w:rsidRPr="00BD61BF" w:rsidRDefault="000F125D" w:rsidP="002E700A">
      <w:pPr>
        <w:spacing w:before="20" w:after="20" w:line="240" w:lineRule="auto"/>
        <w:ind w:firstLine="720"/>
        <w:jc w:val="both"/>
        <w:rPr>
          <w:rFonts w:ascii="Times New Roman" w:hAnsi="Times New Roman"/>
          <w:b/>
          <w:i/>
          <w:sz w:val="28"/>
          <w:szCs w:val="28"/>
          <w:lang w:val="af-ZA"/>
        </w:rPr>
      </w:pPr>
      <w:r w:rsidRPr="00B32733">
        <w:rPr>
          <w:rFonts w:ascii="Times New Roman" w:hAnsi="Times New Roman"/>
          <w:b/>
          <w:iCs/>
          <w:sz w:val="28"/>
          <w:szCs w:val="28"/>
          <w:lang w:val="af-ZA"/>
        </w:rPr>
        <w:t>Điều 1.</w:t>
      </w:r>
      <w:r w:rsidRPr="00B32733">
        <w:rPr>
          <w:rFonts w:ascii="Times New Roman" w:hAnsi="Times New Roman"/>
          <w:iCs/>
          <w:sz w:val="28"/>
          <w:szCs w:val="28"/>
          <w:lang w:val="af-ZA"/>
        </w:rPr>
        <w:t xml:space="preserve"> Ban hành kèm theo Quyết định này Phương pháp đo lường sự hài lòng của người dân, đại diện tổ chức đối với sự phục vụ của các cơ quan hành chính nhà nước trên địa bàn tỉnh Phú Thọ giai đoạn 2026 - 2030</w:t>
      </w:r>
      <w:r w:rsidRPr="00B32733">
        <w:rPr>
          <w:rFonts w:ascii="Times New Roman" w:hAnsi="Times New Roman"/>
          <w:i/>
          <w:iCs/>
          <w:sz w:val="28"/>
          <w:szCs w:val="28"/>
          <w:lang w:val="af-ZA"/>
        </w:rPr>
        <w:t>.</w:t>
      </w:r>
      <w:r w:rsidRPr="00BD61BF">
        <w:rPr>
          <w:rFonts w:ascii="Times New Roman" w:hAnsi="Times New Roman"/>
          <w:b/>
          <w:i/>
          <w:sz w:val="28"/>
          <w:szCs w:val="28"/>
          <w:lang w:val="af-ZA"/>
        </w:rPr>
        <w:t xml:space="preserve"> </w:t>
      </w:r>
    </w:p>
    <w:p w14:paraId="1CA4426F" w14:textId="77777777" w:rsidR="000F125D" w:rsidRPr="00B32733" w:rsidRDefault="000F125D" w:rsidP="002E700A">
      <w:pPr>
        <w:spacing w:before="20" w:after="20" w:line="240" w:lineRule="auto"/>
        <w:ind w:firstLine="720"/>
        <w:jc w:val="both"/>
        <w:rPr>
          <w:rFonts w:ascii="Times New Roman" w:hAnsi="Times New Roman"/>
          <w:iCs/>
          <w:sz w:val="28"/>
          <w:szCs w:val="28"/>
          <w:lang w:val="af-ZA"/>
        </w:rPr>
      </w:pPr>
      <w:r w:rsidRPr="00B32733">
        <w:rPr>
          <w:rFonts w:ascii="Times New Roman" w:hAnsi="Times New Roman"/>
          <w:b/>
          <w:sz w:val="28"/>
          <w:szCs w:val="28"/>
          <w:lang w:val="vi-VN"/>
        </w:rPr>
        <w:t>Điều 2.</w:t>
      </w:r>
      <w:r w:rsidRPr="00B32733">
        <w:rPr>
          <w:rFonts w:ascii="Times New Roman" w:hAnsi="Times New Roman"/>
          <w:sz w:val="28"/>
          <w:szCs w:val="28"/>
          <w:lang w:val="vi-VN"/>
        </w:rPr>
        <w:t xml:space="preserve"> </w:t>
      </w:r>
      <w:r w:rsidRPr="00B32733">
        <w:rPr>
          <w:rFonts w:ascii="Times New Roman" w:hAnsi="Times New Roman"/>
          <w:iCs/>
          <w:sz w:val="28"/>
          <w:szCs w:val="28"/>
          <w:lang w:val="af-ZA"/>
        </w:rPr>
        <w:t>Giao Sở Nội vụ chủ trì, phối hợp với các cơ quan, đơn vị có liên quan tổ chức, triển khai thực hiện Phương pháp này để đo lường sự hài lòng của người dân, đại diện tổ chức trên phạm vi toàn tỉnh.</w:t>
      </w:r>
    </w:p>
    <w:p w14:paraId="6495599D" w14:textId="77777777" w:rsidR="000F125D" w:rsidRPr="005C30ED" w:rsidRDefault="000F125D" w:rsidP="002E700A">
      <w:pPr>
        <w:spacing w:before="20" w:after="20" w:line="240" w:lineRule="auto"/>
        <w:ind w:firstLine="720"/>
        <w:jc w:val="both"/>
        <w:rPr>
          <w:rFonts w:ascii="Times New Roman" w:hAnsi="Times New Roman"/>
          <w:sz w:val="28"/>
          <w:szCs w:val="28"/>
          <w:lang w:val="af-ZA"/>
        </w:rPr>
      </w:pPr>
      <w:r w:rsidRPr="00B32733">
        <w:rPr>
          <w:rFonts w:ascii="Times New Roman" w:hAnsi="Times New Roman"/>
          <w:b/>
          <w:sz w:val="28"/>
          <w:szCs w:val="28"/>
          <w:lang w:val="vi-VN"/>
        </w:rPr>
        <w:t xml:space="preserve">Điều </w:t>
      </w:r>
      <w:r w:rsidRPr="005C30ED">
        <w:rPr>
          <w:rFonts w:ascii="Times New Roman" w:hAnsi="Times New Roman"/>
          <w:b/>
          <w:sz w:val="28"/>
          <w:szCs w:val="28"/>
          <w:lang w:val="af-ZA"/>
        </w:rPr>
        <w:t>3</w:t>
      </w:r>
      <w:r w:rsidRPr="00B32733">
        <w:rPr>
          <w:rFonts w:ascii="Times New Roman" w:hAnsi="Times New Roman"/>
          <w:b/>
          <w:sz w:val="28"/>
          <w:szCs w:val="28"/>
          <w:lang w:val="vi-VN"/>
        </w:rPr>
        <w:t>.</w:t>
      </w:r>
      <w:r w:rsidRPr="00B32733">
        <w:rPr>
          <w:rFonts w:ascii="Times New Roman" w:hAnsi="Times New Roman"/>
          <w:sz w:val="28"/>
          <w:szCs w:val="28"/>
          <w:lang w:val="vi-VN"/>
        </w:rPr>
        <w:t xml:space="preserve"> </w:t>
      </w:r>
      <w:r w:rsidRPr="005C30ED">
        <w:rPr>
          <w:rFonts w:ascii="Times New Roman" w:hAnsi="Times New Roman"/>
          <w:sz w:val="28"/>
          <w:szCs w:val="28"/>
          <w:lang w:val="af-ZA"/>
        </w:rPr>
        <w:t>Quyết định này có hiệu lực kể từ ngày ký ban hành.</w:t>
      </w:r>
    </w:p>
    <w:p w14:paraId="509BCC34" w14:textId="6D7749DB" w:rsidR="000F125D" w:rsidRDefault="000F125D" w:rsidP="002E700A">
      <w:pPr>
        <w:spacing w:before="20" w:after="20" w:line="240" w:lineRule="auto"/>
        <w:ind w:firstLine="720"/>
        <w:jc w:val="both"/>
        <w:rPr>
          <w:rFonts w:ascii="Times New Roman" w:hAnsi="Times New Roman" w:cstheme="majorHAnsi"/>
          <w:sz w:val="28"/>
          <w:szCs w:val="28"/>
          <w:lang w:val="af-ZA"/>
        </w:rPr>
      </w:pPr>
      <w:r w:rsidRPr="005C30ED">
        <w:rPr>
          <w:rFonts w:ascii="Times New Roman" w:hAnsi="Times New Roman" w:cstheme="majorHAnsi"/>
          <w:sz w:val="28"/>
          <w:szCs w:val="28"/>
          <w:lang w:val="af-ZA"/>
        </w:rPr>
        <w:t>Chánh Văn phòng Ủy ban nhân dân tỉnh, Giám đốc các sở, ban, ngành; Chủ tịch Ủy ban nhân dân các xã, phường và Thủ trưởng các cơ quan, đơn vị liên quan chịu trách nhiệm thi hành Quyết định này./.</w:t>
      </w:r>
    </w:p>
    <w:p w14:paraId="14594BF9" w14:textId="40C45B36" w:rsidR="0024325F" w:rsidRDefault="0024325F" w:rsidP="0024325F">
      <w:pPr>
        <w:spacing w:before="20" w:after="20" w:line="240" w:lineRule="auto"/>
        <w:jc w:val="both"/>
        <w:rPr>
          <w:rFonts w:ascii="Times New Roman" w:hAnsi="Times New Roman" w:cstheme="majorHAnsi"/>
          <w:sz w:val="28"/>
          <w:szCs w:val="28"/>
          <w:lang w:val="af-ZA"/>
        </w:rPr>
      </w:pPr>
    </w:p>
    <w:p w14:paraId="47EBF298" w14:textId="00747DEA" w:rsidR="0024325F" w:rsidRPr="0024325F" w:rsidRDefault="0024325F" w:rsidP="0024325F">
      <w:pPr>
        <w:spacing w:before="20" w:after="20" w:line="240" w:lineRule="auto"/>
        <w:ind w:left="4320"/>
        <w:jc w:val="center"/>
        <w:rPr>
          <w:rFonts w:ascii="Times New Roman" w:hAnsi="Times New Roman" w:cstheme="majorHAnsi"/>
          <w:b/>
          <w:sz w:val="28"/>
          <w:szCs w:val="28"/>
          <w:lang w:val="af-ZA"/>
        </w:rPr>
      </w:pPr>
      <w:r w:rsidRPr="0024325F">
        <w:rPr>
          <w:rFonts w:ascii="Times New Roman" w:hAnsi="Times New Roman" w:cstheme="majorHAnsi"/>
          <w:b/>
          <w:sz w:val="28"/>
          <w:szCs w:val="28"/>
          <w:lang w:val="af-ZA"/>
        </w:rPr>
        <w:t>TM. ỦY BAN NHÂN DÂN</w:t>
      </w:r>
    </w:p>
    <w:p w14:paraId="100F2924" w14:textId="5B0D2753" w:rsidR="0024325F" w:rsidRPr="0024325F" w:rsidRDefault="0024325F" w:rsidP="0024325F">
      <w:pPr>
        <w:spacing w:before="20" w:after="20" w:line="240" w:lineRule="auto"/>
        <w:ind w:left="4320"/>
        <w:jc w:val="center"/>
        <w:rPr>
          <w:rFonts w:ascii="Times New Roman" w:hAnsi="Times New Roman" w:cstheme="majorHAnsi"/>
          <w:b/>
          <w:sz w:val="28"/>
          <w:szCs w:val="28"/>
          <w:lang w:val="af-ZA"/>
        </w:rPr>
      </w:pPr>
      <w:r w:rsidRPr="0024325F">
        <w:rPr>
          <w:rFonts w:ascii="Times New Roman" w:hAnsi="Times New Roman" w:cstheme="majorHAnsi"/>
          <w:b/>
          <w:sz w:val="28"/>
          <w:szCs w:val="28"/>
          <w:lang w:val="af-ZA"/>
        </w:rPr>
        <w:t>KT. CHỦ TỊCH</w:t>
      </w:r>
    </w:p>
    <w:p w14:paraId="22AA93B7" w14:textId="4FEE486F" w:rsidR="0024325F" w:rsidRPr="0024325F" w:rsidRDefault="0024325F" w:rsidP="0024325F">
      <w:pPr>
        <w:spacing w:before="20" w:after="20" w:line="240" w:lineRule="auto"/>
        <w:ind w:left="4320"/>
        <w:jc w:val="center"/>
        <w:rPr>
          <w:rFonts w:ascii="Times New Roman" w:hAnsi="Times New Roman" w:cstheme="majorHAnsi"/>
          <w:b/>
          <w:sz w:val="28"/>
          <w:szCs w:val="28"/>
          <w:lang w:val="af-ZA"/>
        </w:rPr>
      </w:pPr>
      <w:r w:rsidRPr="0024325F">
        <w:rPr>
          <w:rFonts w:ascii="Times New Roman" w:hAnsi="Times New Roman" w:cstheme="majorHAnsi"/>
          <w:b/>
          <w:sz w:val="28"/>
          <w:szCs w:val="28"/>
          <w:lang w:val="af-ZA"/>
        </w:rPr>
        <w:t>PHÓ CHỦ TỊCH</w:t>
      </w:r>
    </w:p>
    <w:p w14:paraId="035DA2BE" w14:textId="3A391363" w:rsidR="0024325F" w:rsidRPr="0024325F" w:rsidRDefault="0024325F" w:rsidP="0024325F">
      <w:pPr>
        <w:spacing w:before="20" w:after="20" w:line="240" w:lineRule="auto"/>
        <w:ind w:left="4320"/>
        <w:jc w:val="center"/>
        <w:rPr>
          <w:rFonts w:ascii="Times New Roman" w:hAnsi="Times New Roman" w:cstheme="majorHAnsi"/>
          <w:b/>
          <w:sz w:val="28"/>
          <w:szCs w:val="28"/>
          <w:lang w:val="af-ZA"/>
        </w:rPr>
      </w:pPr>
    </w:p>
    <w:p w14:paraId="3AA997EE" w14:textId="200C792B" w:rsidR="0024325F" w:rsidRPr="0024325F" w:rsidRDefault="0024325F" w:rsidP="0024325F">
      <w:pPr>
        <w:spacing w:before="20" w:after="20" w:line="240" w:lineRule="auto"/>
        <w:ind w:left="4320"/>
        <w:jc w:val="center"/>
        <w:rPr>
          <w:rFonts w:ascii="Times New Roman" w:hAnsi="Times New Roman" w:cstheme="majorHAnsi"/>
          <w:b/>
          <w:sz w:val="28"/>
          <w:szCs w:val="28"/>
          <w:lang w:val="af-ZA"/>
        </w:rPr>
      </w:pPr>
      <w:r w:rsidRPr="0024325F">
        <w:rPr>
          <w:rFonts w:ascii="Times New Roman" w:hAnsi="Times New Roman" w:cstheme="majorHAnsi"/>
          <w:b/>
          <w:sz w:val="28"/>
          <w:szCs w:val="28"/>
          <w:lang w:val="af-ZA"/>
        </w:rPr>
        <w:t>Nguyễn Khắc Hiếu</w:t>
      </w:r>
    </w:p>
    <w:p w14:paraId="40E7F839" w14:textId="1E2A882A" w:rsidR="0024325F" w:rsidRPr="0024325F" w:rsidRDefault="0024325F" w:rsidP="0024325F">
      <w:pPr>
        <w:spacing w:before="20" w:after="20" w:line="240" w:lineRule="auto"/>
        <w:ind w:left="4320" w:firstLine="720"/>
        <w:jc w:val="center"/>
        <w:rPr>
          <w:rFonts w:ascii="Times New Roman" w:hAnsi="Times New Roman" w:cstheme="majorHAnsi"/>
          <w:b/>
          <w:sz w:val="28"/>
          <w:szCs w:val="28"/>
          <w:lang w:val="af-ZA"/>
        </w:rPr>
      </w:pPr>
    </w:p>
    <w:tbl>
      <w:tblPr>
        <w:tblW w:w="9498" w:type="dxa"/>
        <w:tblInd w:w="108" w:type="dxa"/>
        <w:tblLayout w:type="fixed"/>
        <w:tblLook w:val="0000" w:firstRow="0" w:lastRow="0" w:firstColumn="0" w:lastColumn="0" w:noHBand="0" w:noVBand="0"/>
      </w:tblPr>
      <w:tblGrid>
        <w:gridCol w:w="3261"/>
        <w:gridCol w:w="6237"/>
      </w:tblGrid>
      <w:tr w:rsidR="005E095A" w:rsidRPr="00B32733" w14:paraId="5EA5A2B7" w14:textId="77777777" w:rsidTr="0024325F">
        <w:trPr>
          <w:trHeight w:val="901"/>
        </w:trPr>
        <w:tc>
          <w:tcPr>
            <w:tcW w:w="3261" w:type="dxa"/>
          </w:tcPr>
          <w:p w14:paraId="1DF62697" w14:textId="77777777" w:rsidR="005F0845" w:rsidRDefault="00D93871" w:rsidP="00D93871">
            <w:pPr>
              <w:spacing w:after="0" w:line="240" w:lineRule="auto"/>
              <w:jc w:val="center"/>
              <w:rPr>
                <w:rFonts w:ascii="Times New Roman" w:hAnsi="Times New Roman"/>
                <w:b/>
                <w:bCs/>
                <w:sz w:val="26"/>
                <w:szCs w:val="26"/>
              </w:rPr>
            </w:pPr>
            <w:r w:rsidRPr="00B32733">
              <w:rPr>
                <w:rFonts w:ascii="Times New Roman" w:hAnsi="Times New Roman"/>
                <w:b/>
                <w:bCs/>
                <w:sz w:val="26"/>
                <w:szCs w:val="26"/>
              </w:rPr>
              <w:lastRenderedPageBreak/>
              <w:t xml:space="preserve">ỦY BAN NHÂN DÂN </w:t>
            </w:r>
          </w:p>
          <w:p w14:paraId="07334327" w14:textId="77777777" w:rsidR="00D93871" w:rsidRPr="00B32733" w:rsidRDefault="00D93871" w:rsidP="00D93871">
            <w:pPr>
              <w:spacing w:after="0" w:line="240" w:lineRule="auto"/>
              <w:jc w:val="center"/>
              <w:rPr>
                <w:rFonts w:ascii="Times New Roman" w:hAnsi="Times New Roman"/>
                <w:b/>
                <w:bCs/>
                <w:sz w:val="26"/>
                <w:szCs w:val="26"/>
              </w:rPr>
            </w:pPr>
            <w:r w:rsidRPr="00B32733">
              <w:rPr>
                <w:rFonts w:ascii="Times New Roman" w:hAnsi="Times New Roman"/>
                <w:b/>
                <w:bCs/>
                <w:sz w:val="26"/>
                <w:szCs w:val="26"/>
              </w:rPr>
              <w:t>TỈNH PHÚ THỌ</w:t>
            </w:r>
          </w:p>
          <w:p w14:paraId="54A3EFE8" w14:textId="77777777" w:rsidR="00D93871" w:rsidRPr="00B32733" w:rsidRDefault="00D93871" w:rsidP="00D93871">
            <w:pPr>
              <w:pStyle w:val="Heading1"/>
              <w:rPr>
                <w:rFonts w:ascii="Times New Roman" w:hAnsi="Times New Roman"/>
                <w:b w:val="0"/>
                <w:bCs/>
                <w:sz w:val="26"/>
                <w:szCs w:val="26"/>
                <w:lang w:val="en-US" w:eastAsia="en-US"/>
              </w:rPr>
            </w:pPr>
            <w:r w:rsidRPr="00B32733">
              <w:rPr>
                <w:rFonts w:ascii="Times New Roman" w:hAnsi="Times New Roman"/>
                <w:noProof/>
                <w:sz w:val="26"/>
                <w:szCs w:val="26"/>
                <w:lang w:val="en-US" w:eastAsia="en-US"/>
              </w:rPr>
              <mc:AlternateContent>
                <mc:Choice Requires="wps">
                  <w:drawing>
                    <wp:anchor distT="4294967295" distB="4294967295" distL="114300" distR="114300" simplePos="0" relativeHeight="251657216" behindDoc="0" locked="0" layoutInCell="1" allowOverlap="1" wp14:anchorId="05886FC8" wp14:editId="5E34F491">
                      <wp:simplePos x="0" y="0"/>
                      <wp:positionH relativeFrom="column">
                        <wp:posOffset>706755</wp:posOffset>
                      </wp:positionH>
                      <wp:positionV relativeFrom="paragraph">
                        <wp:posOffset>27940</wp:posOffset>
                      </wp:positionV>
                      <wp:extent cx="530225" cy="0"/>
                      <wp:effectExtent l="0" t="0" r="22225" b="19050"/>
                      <wp:wrapNone/>
                      <wp:docPr id="7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FD5AE" id="Straight Connector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5pt,2.2pt" to="97.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"/>
                  </w:pict>
                </mc:Fallback>
              </mc:AlternateContent>
            </w:r>
          </w:p>
        </w:tc>
        <w:tc>
          <w:tcPr>
            <w:tcW w:w="6237" w:type="dxa"/>
          </w:tcPr>
          <w:p w14:paraId="30376EB9" w14:textId="77777777" w:rsidR="00D93871" w:rsidRPr="00B32733" w:rsidRDefault="00D93871" w:rsidP="00D93871">
            <w:pPr>
              <w:spacing w:after="0" w:line="240" w:lineRule="auto"/>
              <w:jc w:val="center"/>
              <w:rPr>
                <w:rFonts w:ascii="Times New Roman" w:hAnsi="Times New Roman"/>
                <w:b/>
                <w:bCs/>
                <w:sz w:val="26"/>
                <w:szCs w:val="26"/>
              </w:rPr>
            </w:pPr>
            <w:r w:rsidRPr="00B32733">
              <w:rPr>
                <w:rFonts w:ascii="Times New Roman" w:hAnsi="Times New Roman"/>
                <w:b/>
                <w:bCs/>
                <w:sz w:val="26"/>
                <w:szCs w:val="26"/>
              </w:rPr>
              <w:t xml:space="preserve">        CỘNG HÒA XÃ HỘI CHỦ NGHĨA VIỆT NAM</w:t>
            </w:r>
          </w:p>
          <w:p w14:paraId="599F8812" w14:textId="77777777" w:rsidR="00D93871" w:rsidRPr="00B32733" w:rsidRDefault="00D93871" w:rsidP="00D93871">
            <w:pPr>
              <w:spacing w:after="0" w:line="240" w:lineRule="auto"/>
              <w:jc w:val="center"/>
              <w:rPr>
                <w:rFonts w:ascii="Times New Roman" w:hAnsi="Times New Roman"/>
                <w:b/>
                <w:bCs/>
                <w:sz w:val="28"/>
                <w:szCs w:val="28"/>
              </w:rPr>
            </w:pPr>
            <w:r w:rsidRPr="00B32733">
              <w:rPr>
                <w:rFonts w:ascii="Times New Roman" w:hAnsi="Times New Roman"/>
                <w:b/>
                <w:bCs/>
                <w:sz w:val="26"/>
                <w:szCs w:val="26"/>
              </w:rPr>
              <w:t xml:space="preserve">      </w:t>
            </w:r>
            <w:r w:rsidRPr="00B32733">
              <w:rPr>
                <w:rFonts w:ascii="Times New Roman" w:hAnsi="Times New Roman"/>
                <w:b/>
                <w:bCs/>
                <w:sz w:val="28"/>
                <w:szCs w:val="28"/>
              </w:rPr>
              <w:t>Độc lập - Tự do - Hạnh phúc</w:t>
            </w:r>
          </w:p>
          <w:p w14:paraId="583404B6" w14:textId="77777777" w:rsidR="00D93871" w:rsidRPr="00B32733" w:rsidRDefault="00D93871" w:rsidP="00D93871">
            <w:pPr>
              <w:spacing w:after="0" w:line="240" w:lineRule="auto"/>
              <w:jc w:val="center"/>
              <w:rPr>
                <w:rFonts w:ascii="Times New Roman" w:hAnsi="Times New Roman"/>
                <w:sz w:val="26"/>
                <w:szCs w:val="26"/>
              </w:rPr>
            </w:pPr>
            <w:r w:rsidRPr="00B32733">
              <w:rPr>
                <w:rFonts w:ascii="Times New Roman" w:hAnsi="Times New Roman"/>
                <w:noProof/>
                <w:sz w:val="26"/>
                <w:szCs w:val="26"/>
              </w:rPr>
              <mc:AlternateContent>
                <mc:Choice Requires="wps">
                  <w:drawing>
                    <wp:anchor distT="4294967295" distB="4294967295" distL="114300" distR="114300" simplePos="0" relativeHeight="251660288" behindDoc="0" locked="0" layoutInCell="1" allowOverlap="1" wp14:anchorId="30973F42" wp14:editId="3562A5FD">
                      <wp:simplePos x="0" y="0"/>
                      <wp:positionH relativeFrom="column">
                        <wp:posOffset>1022350</wp:posOffset>
                      </wp:positionH>
                      <wp:positionV relativeFrom="paragraph">
                        <wp:posOffset>15875</wp:posOffset>
                      </wp:positionV>
                      <wp:extent cx="2057400" cy="0"/>
                      <wp:effectExtent l="0" t="0" r="19050" b="19050"/>
                      <wp:wrapNone/>
                      <wp:docPr id="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919A7"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0.5pt,1.25pt" to="24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TCHgIAADc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"/>
                  </w:pict>
                </mc:Fallback>
              </mc:AlternateContent>
            </w:r>
          </w:p>
        </w:tc>
      </w:tr>
    </w:tbl>
    <w:p w14:paraId="13603634" w14:textId="77777777" w:rsidR="009B2A19" w:rsidRPr="00B32733" w:rsidRDefault="009B2A19" w:rsidP="002F06DC">
      <w:pPr>
        <w:spacing w:after="0" w:line="240" w:lineRule="auto"/>
        <w:ind w:firstLine="720"/>
        <w:jc w:val="center"/>
        <w:rPr>
          <w:rFonts w:ascii="Times New Roman" w:hAnsi="Times New Roman"/>
          <w:b/>
          <w:bCs/>
          <w:sz w:val="20"/>
          <w:szCs w:val="20"/>
        </w:rPr>
      </w:pPr>
    </w:p>
    <w:p w14:paraId="6D0C15B2" w14:textId="77777777" w:rsidR="009F20F5" w:rsidRPr="00B32733" w:rsidRDefault="00FA0304" w:rsidP="00E44073">
      <w:pPr>
        <w:spacing w:after="0" w:line="240" w:lineRule="auto"/>
        <w:jc w:val="center"/>
        <w:rPr>
          <w:rFonts w:ascii="Times New Roman" w:hAnsi="Times New Roman"/>
          <w:b/>
          <w:bCs/>
          <w:sz w:val="28"/>
          <w:szCs w:val="28"/>
        </w:rPr>
      </w:pPr>
      <w:r w:rsidRPr="00B32733">
        <w:rPr>
          <w:rFonts w:ascii="Times New Roman" w:hAnsi="Times New Roman"/>
          <w:b/>
          <w:bCs/>
          <w:sz w:val="28"/>
          <w:szCs w:val="28"/>
        </w:rPr>
        <w:t>PHƯƠNG PHÁP</w:t>
      </w:r>
    </w:p>
    <w:p w14:paraId="64A6264D" w14:textId="77777777" w:rsidR="002E700A" w:rsidRDefault="00FA0304" w:rsidP="00611097">
      <w:pPr>
        <w:spacing w:after="0" w:line="240" w:lineRule="auto"/>
        <w:jc w:val="center"/>
        <w:rPr>
          <w:rFonts w:ascii="Times New Roman Bold" w:hAnsi="Times New Roman Bold"/>
          <w:b/>
          <w:sz w:val="28"/>
          <w:szCs w:val="28"/>
        </w:rPr>
      </w:pPr>
      <w:r w:rsidRPr="00974C34">
        <w:rPr>
          <w:rFonts w:ascii="Times New Roman Bold" w:hAnsi="Times New Roman Bold"/>
          <w:b/>
          <w:sz w:val="28"/>
          <w:szCs w:val="28"/>
        </w:rPr>
        <w:t>Đo lường sự hài lòng của người dân, đại diện tổ chức đối với</w:t>
      </w:r>
    </w:p>
    <w:p w14:paraId="0EEF687D" w14:textId="551834BC" w:rsidR="00611097" w:rsidRDefault="00611097" w:rsidP="002E700A">
      <w:pPr>
        <w:spacing w:after="0" w:line="240" w:lineRule="auto"/>
        <w:jc w:val="center"/>
        <w:rPr>
          <w:rFonts w:ascii="Times New Roman Bold" w:hAnsi="Times New Roman Bold"/>
          <w:b/>
          <w:sz w:val="28"/>
          <w:szCs w:val="28"/>
        </w:rPr>
      </w:pPr>
      <w:r>
        <w:rPr>
          <w:rFonts w:ascii="Times New Roman Bold" w:hAnsi="Times New Roman Bold"/>
          <w:b/>
          <w:sz w:val="28"/>
          <w:szCs w:val="28"/>
        </w:rPr>
        <w:t xml:space="preserve"> </w:t>
      </w:r>
      <w:r w:rsidR="00FA0304" w:rsidRPr="00974C34">
        <w:rPr>
          <w:rFonts w:ascii="Times New Roman Bold" w:hAnsi="Times New Roman Bold"/>
          <w:b/>
          <w:sz w:val="28"/>
          <w:szCs w:val="28"/>
        </w:rPr>
        <w:t>sự phục vụ</w:t>
      </w:r>
      <w:r w:rsidR="00E44073">
        <w:rPr>
          <w:rFonts w:ascii="Times New Roman Bold" w:hAnsi="Times New Roman Bold"/>
          <w:b/>
          <w:sz w:val="28"/>
          <w:szCs w:val="28"/>
        </w:rPr>
        <w:t xml:space="preserve"> </w:t>
      </w:r>
      <w:r w:rsidR="00FA0304" w:rsidRPr="00974C34">
        <w:rPr>
          <w:rFonts w:ascii="Times New Roman Bold" w:hAnsi="Times New Roman Bold"/>
          <w:b/>
          <w:sz w:val="28"/>
          <w:szCs w:val="28"/>
        </w:rPr>
        <w:t>của các cơ quan hành chính nhà nước trên địa bàn</w:t>
      </w:r>
    </w:p>
    <w:p w14:paraId="11883744" w14:textId="77777777" w:rsidR="00FA0304" w:rsidRPr="00974C34" w:rsidRDefault="00FA0304" w:rsidP="00611097">
      <w:pPr>
        <w:spacing w:after="0" w:line="240" w:lineRule="auto"/>
        <w:jc w:val="center"/>
        <w:rPr>
          <w:rFonts w:ascii="Times New Roman Bold" w:hAnsi="Times New Roman Bold"/>
          <w:b/>
          <w:sz w:val="28"/>
          <w:szCs w:val="28"/>
        </w:rPr>
      </w:pPr>
      <w:r w:rsidRPr="00974C34">
        <w:rPr>
          <w:rFonts w:ascii="Times New Roman Bold" w:hAnsi="Times New Roman Bold"/>
          <w:b/>
          <w:sz w:val="28"/>
          <w:szCs w:val="28"/>
        </w:rPr>
        <w:t>tỉnh Phú Thọ</w:t>
      </w:r>
      <w:r w:rsidR="00E44073">
        <w:rPr>
          <w:rFonts w:ascii="Times New Roman Bold" w:hAnsi="Times New Roman Bold"/>
          <w:b/>
          <w:sz w:val="28"/>
          <w:szCs w:val="28"/>
        </w:rPr>
        <w:t xml:space="preserve"> </w:t>
      </w:r>
      <w:r w:rsidRPr="00974C34">
        <w:rPr>
          <w:rFonts w:ascii="Times New Roman Bold" w:hAnsi="Times New Roman Bold"/>
          <w:b/>
          <w:sz w:val="28"/>
          <w:szCs w:val="28"/>
        </w:rPr>
        <w:t>giai đoạn 2026 - 2030</w:t>
      </w:r>
    </w:p>
    <w:p w14:paraId="31BCD37E" w14:textId="52B34B45" w:rsidR="009B2A19" w:rsidRPr="00974C34" w:rsidRDefault="009F20F5" w:rsidP="00E44073">
      <w:pPr>
        <w:pStyle w:val="NormalWeb"/>
        <w:shd w:val="clear" w:color="auto" w:fill="FFFFFF"/>
        <w:spacing w:before="0" w:beforeAutospacing="0" w:after="0" w:afterAutospacing="0"/>
        <w:ind w:firstLine="720"/>
        <w:jc w:val="center"/>
        <w:rPr>
          <w:i/>
          <w:iCs/>
          <w:sz w:val="26"/>
          <w:szCs w:val="26"/>
        </w:rPr>
      </w:pPr>
      <w:r w:rsidRPr="00974C34">
        <w:rPr>
          <w:i/>
          <w:iCs/>
          <w:sz w:val="26"/>
          <w:szCs w:val="26"/>
          <w:lang w:val="vi-VN"/>
        </w:rPr>
        <w:t xml:space="preserve">(Ban hành kèm theo Quyết định số </w:t>
      </w:r>
      <w:r w:rsidR="00FA3F48">
        <w:rPr>
          <w:i/>
          <w:iCs/>
          <w:sz w:val="26"/>
          <w:szCs w:val="26"/>
        </w:rPr>
        <w:t>3149</w:t>
      </w:r>
      <w:r w:rsidRPr="00974C34">
        <w:rPr>
          <w:i/>
          <w:iCs/>
          <w:sz w:val="26"/>
          <w:szCs w:val="26"/>
          <w:lang w:val="vi-VN"/>
        </w:rPr>
        <w:t xml:space="preserve">/QĐ-UBND ngày </w:t>
      </w:r>
      <w:r w:rsidR="00FA3F48">
        <w:rPr>
          <w:i/>
          <w:iCs/>
          <w:sz w:val="26"/>
          <w:szCs w:val="26"/>
        </w:rPr>
        <w:t>17</w:t>
      </w:r>
      <w:r w:rsidRPr="00974C34">
        <w:rPr>
          <w:i/>
          <w:iCs/>
          <w:sz w:val="26"/>
          <w:szCs w:val="26"/>
          <w:lang w:val="vi-VN"/>
        </w:rPr>
        <w:t>/</w:t>
      </w:r>
      <w:r w:rsidR="002E700A">
        <w:rPr>
          <w:i/>
          <w:iCs/>
          <w:sz w:val="26"/>
          <w:szCs w:val="26"/>
        </w:rPr>
        <w:t>9</w:t>
      </w:r>
      <w:r w:rsidRPr="00974C34">
        <w:rPr>
          <w:i/>
          <w:iCs/>
          <w:sz w:val="26"/>
          <w:szCs w:val="26"/>
          <w:lang w:val="vi-VN"/>
        </w:rPr>
        <w:t>/20</w:t>
      </w:r>
      <w:r w:rsidRPr="00974C34">
        <w:rPr>
          <w:i/>
          <w:iCs/>
          <w:sz w:val="26"/>
          <w:szCs w:val="26"/>
        </w:rPr>
        <w:t>2</w:t>
      </w:r>
      <w:r w:rsidR="00375530" w:rsidRPr="00974C34">
        <w:rPr>
          <w:i/>
          <w:iCs/>
          <w:sz w:val="26"/>
          <w:szCs w:val="26"/>
        </w:rPr>
        <w:t>6</w:t>
      </w:r>
      <w:r w:rsidR="009B2A19" w:rsidRPr="00974C34">
        <w:rPr>
          <w:i/>
          <w:iCs/>
          <w:sz w:val="26"/>
          <w:szCs w:val="26"/>
        </w:rPr>
        <w:t xml:space="preserve"> </w:t>
      </w:r>
    </w:p>
    <w:p w14:paraId="340A4D8F" w14:textId="77777777" w:rsidR="009F20F5" w:rsidRPr="00974C34" w:rsidRDefault="009F20F5" w:rsidP="00E44073">
      <w:pPr>
        <w:pStyle w:val="NormalWeb"/>
        <w:shd w:val="clear" w:color="auto" w:fill="FFFFFF"/>
        <w:spacing w:before="0" w:beforeAutospacing="0" w:after="0" w:afterAutospacing="0"/>
        <w:ind w:firstLine="720"/>
        <w:jc w:val="center"/>
        <w:rPr>
          <w:i/>
          <w:iCs/>
          <w:sz w:val="26"/>
          <w:szCs w:val="26"/>
          <w:lang w:val="vi-VN"/>
        </w:rPr>
      </w:pPr>
      <w:r w:rsidRPr="00974C34">
        <w:rPr>
          <w:i/>
          <w:iCs/>
          <w:sz w:val="26"/>
          <w:szCs w:val="26"/>
          <w:lang w:val="vi-VN"/>
        </w:rPr>
        <w:t xml:space="preserve">của </w:t>
      </w:r>
      <w:r w:rsidR="009B2A19" w:rsidRPr="00974C34">
        <w:rPr>
          <w:i/>
          <w:iCs/>
          <w:sz w:val="26"/>
          <w:szCs w:val="26"/>
        </w:rPr>
        <w:t xml:space="preserve">Ủy ban nhân dân </w:t>
      </w:r>
      <w:r w:rsidRPr="00974C34">
        <w:rPr>
          <w:i/>
          <w:iCs/>
          <w:sz w:val="26"/>
          <w:szCs w:val="26"/>
          <w:lang w:val="vi-VN"/>
        </w:rPr>
        <w:t>tỉnh Phú Thọ)</w:t>
      </w:r>
    </w:p>
    <w:p w14:paraId="0A4E370D" w14:textId="77777777" w:rsidR="009F20F5" w:rsidRPr="00B32733" w:rsidRDefault="00E44073" w:rsidP="009B2A19">
      <w:pPr>
        <w:pStyle w:val="NormalWeb"/>
        <w:shd w:val="clear" w:color="auto" w:fill="FFFFFF"/>
        <w:spacing w:before="240" w:beforeAutospacing="0" w:after="0" w:afterAutospacing="0"/>
        <w:ind w:firstLine="720"/>
        <w:jc w:val="center"/>
        <w:rPr>
          <w:sz w:val="28"/>
          <w:szCs w:val="28"/>
          <w:lang w:val="vi-VN"/>
        </w:rPr>
      </w:pPr>
      <w:r w:rsidRPr="00B32733">
        <w:rPr>
          <w:noProof/>
          <w:sz w:val="28"/>
          <w:szCs w:val="28"/>
        </w:rPr>
        <mc:AlternateContent>
          <mc:Choice Requires="wps">
            <w:drawing>
              <wp:anchor distT="0" distB="0" distL="114300" distR="114300" simplePos="0" relativeHeight="251617280" behindDoc="0" locked="0" layoutInCell="1" allowOverlap="1" wp14:anchorId="070D733E" wp14:editId="7756EC86">
                <wp:simplePos x="0" y="0"/>
                <wp:positionH relativeFrom="column">
                  <wp:posOffset>2377440</wp:posOffset>
                </wp:positionH>
                <wp:positionV relativeFrom="paragraph">
                  <wp:posOffset>67310</wp:posOffset>
                </wp:positionV>
                <wp:extent cx="1228725" cy="0"/>
                <wp:effectExtent l="0" t="0" r="28575" b="19050"/>
                <wp:wrapNone/>
                <wp:docPr id="7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FB3B3" id="AutoShape 15" o:spid="_x0000_s1026" type="#_x0000_t32" style="position:absolute;margin-left:187.2pt;margin-top:5.3pt;width:96.75pt;height:0;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"/>
            </w:pict>
          </mc:Fallback>
        </mc:AlternateContent>
      </w:r>
    </w:p>
    <w:p w14:paraId="75A2A7DD" w14:textId="77777777" w:rsidR="00A04977" w:rsidRPr="005C30ED" w:rsidRDefault="00A04977" w:rsidP="00E44073">
      <w:pPr>
        <w:spacing w:before="60" w:after="60" w:line="240" w:lineRule="auto"/>
        <w:ind w:firstLine="720"/>
        <w:jc w:val="both"/>
        <w:rPr>
          <w:rFonts w:ascii="Times New Roman" w:hAnsi="Times New Roman"/>
          <w:b/>
          <w:sz w:val="28"/>
          <w:szCs w:val="28"/>
          <w:lang w:val="vi-VN"/>
        </w:rPr>
      </w:pPr>
      <w:bookmarkStart w:id="1" w:name="muc_1"/>
      <w:r w:rsidRPr="00B32733">
        <w:rPr>
          <w:rFonts w:ascii="Times New Roman" w:hAnsi="Times New Roman"/>
          <w:b/>
          <w:sz w:val="28"/>
          <w:szCs w:val="28"/>
          <w:lang w:val="vi-VN"/>
        </w:rPr>
        <w:t xml:space="preserve">I. </w:t>
      </w:r>
      <w:bookmarkEnd w:id="1"/>
      <w:r w:rsidR="00D84E9B" w:rsidRPr="005C30ED">
        <w:rPr>
          <w:rFonts w:ascii="Times New Roman" w:hAnsi="Times New Roman"/>
          <w:b/>
          <w:sz w:val="28"/>
          <w:szCs w:val="28"/>
          <w:lang w:val="vi-VN"/>
        </w:rPr>
        <w:t>MỤC ĐÍCH, YÊU CẦU</w:t>
      </w:r>
    </w:p>
    <w:p w14:paraId="7C0EC7B0" w14:textId="77777777" w:rsidR="00A04977" w:rsidRPr="005C30ED" w:rsidRDefault="00A04977" w:rsidP="00E44073">
      <w:pPr>
        <w:spacing w:before="60" w:after="60" w:line="240" w:lineRule="auto"/>
        <w:ind w:firstLine="720"/>
        <w:jc w:val="both"/>
        <w:rPr>
          <w:rFonts w:ascii="Times New Roman" w:hAnsi="Times New Roman"/>
          <w:b/>
          <w:sz w:val="28"/>
          <w:szCs w:val="28"/>
          <w:lang w:val="vi-VN"/>
        </w:rPr>
      </w:pPr>
      <w:bookmarkStart w:id="2" w:name="dieu_1_1"/>
      <w:r w:rsidRPr="00B32733">
        <w:rPr>
          <w:rFonts w:ascii="Times New Roman" w:hAnsi="Times New Roman"/>
          <w:b/>
          <w:sz w:val="28"/>
          <w:szCs w:val="28"/>
          <w:lang w:val="vi-VN"/>
        </w:rPr>
        <w:t xml:space="preserve">1. Mục </w:t>
      </w:r>
      <w:bookmarkEnd w:id="2"/>
      <w:r w:rsidRPr="005C30ED">
        <w:rPr>
          <w:rFonts w:ascii="Times New Roman" w:hAnsi="Times New Roman"/>
          <w:b/>
          <w:sz w:val="28"/>
          <w:szCs w:val="28"/>
          <w:lang w:val="vi-VN"/>
        </w:rPr>
        <w:t>đích</w:t>
      </w:r>
    </w:p>
    <w:p w14:paraId="5E0F9542" w14:textId="77777777" w:rsidR="00A04977" w:rsidRPr="005C30ED" w:rsidRDefault="00A04977"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 xml:space="preserve">- </w:t>
      </w:r>
      <w:r w:rsidR="003D61B2" w:rsidRPr="005C30ED">
        <w:rPr>
          <w:rFonts w:ascii="Times New Roman" w:hAnsi="Times New Roman"/>
          <w:sz w:val="28"/>
          <w:szCs w:val="28"/>
          <w:lang w:val="vi-VN"/>
        </w:rPr>
        <w:t>Đ</w:t>
      </w:r>
      <w:r w:rsidRPr="005C30ED">
        <w:rPr>
          <w:rFonts w:ascii="Times New Roman" w:hAnsi="Times New Roman"/>
          <w:sz w:val="28"/>
          <w:szCs w:val="28"/>
          <w:lang w:val="vi-VN"/>
        </w:rPr>
        <w:t xml:space="preserve">o lường sự hài lòng của người dân, đại diện tổ chức đối với sự phục vụ của các cơ quan hành chính nhà nước </w:t>
      </w:r>
      <w:r w:rsidRPr="005C30ED">
        <w:rPr>
          <w:rFonts w:ascii="Times New Roman" w:hAnsi="Times New Roman"/>
          <w:i/>
          <w:sz w:val="28"/>
          <w:szCs w:val="28"/>
          <w:lang w:val="vi-VN"/>
        </w:rPr>
        <w:t>(sau đây gọi tắt là đo lường sự hài lòng)</w:t>
      </w:r>
      <w:r w:rsidRPr="005C30ED">
        <w:rPr>
          <w:rFonts w:ascii="Times New Roman" w:hAnsi="Times New Roman"/>
          <w:sz w:val="28"/>
          <w:szCs w:val="28"/>
          <w:lang w:val="vi-VN"/>
        </w:rPr>
        <w:t xml:space="preserve"> nhằm đánh giá khách quan chất lượng, hiệu quả của việc xây dựng và tổ chức thực hiện chính sách công; quá trình tổ chức, cung ứng dịch vụ hành chính công; việc ứng dụng công nghệ thông tin và chuyển đổi số, cung cấp và nâng cao chất lượng dịch vụ công trực tuyến của các cơ quan hành chính nhà nước trên địa bàn tỉnh Phú Thọ.</w:t>
      </w:r>
    </w:p>
    <w:p w14:paraId="16DDFB97" w14:textId="77777777" w:rsidR="00A04977" w:rsidRPr="005C30ED" w:rsidRDefault="008B7C64"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 Xây dựng</w:t>
      </w:r>
      <w:r w:rsidR="00A04977" w:rsidRPr="005C30ED">
        <w:rPr>
          <w:rFonts w:ascii="Times New Roman" w:hAnsi="Times New Roman"/>
          <w:sz w:val="28"/>
          <w:szCs w:val="28"/>
          <w:lang w:val="vi-VN"/>
        </w:rPr>
        <w:t xml:space="preserve"> khu</w:t>
      </w:r>
      <w:r w:rsidR="00706BC4" w:rsidRPr="005C30ED">
        <w:rPr>
          <w:rFonts w:ascii="Times New Roman" w:hAnsi="Times New Roman"/>
          <w:sz w:val="28"/>
          <w:szCs w:val="28"/>
          <w:lang w:val="vi-VN"/>
        </w:rPr>
        <w:t>ng đo lường sự hài lòng bao gồm</w:t>
      </w:r>
      <w:r w:rsidR="00A04977" w:rsidRPr="005C30ED">
        <w:rPr>
          <w:rFonts w:ascii="Times New Roman" w:hAnsi="Times New Roman"/>
          <w:sz w:val="28"/>
          <w:szCs w:val="28"/>
          <w:lang w:val="vi-VN"/>
        </w:rPr>
        <w:t xml:space="preserve"> phương pháp, cách thức, công cụ và quy trình thực hiện phù hợp nhất để áp dụng thống nhất trên toàn tỉnh. Trên cơ sở đó, hằng năm, </w:t>
      </w:r>
      <w:r w:rsidR="00BD3178" w:rsidRPr="005C30ED">
        <w:rPr>
          <w:rFonts w:ascii="Times New Roman" w:hAnsi="Times New Roman"/>
          <w:sz w:val="28"/>
          <w:szCs w:val="28"/>
          <w:lang w:val="vi-VN"/>
        </w:rPr>
        <w:t>Ủy ban nhân dân</w:t>
      </w:r>
      <w:r w:rsidR="00A04977" w:rsidRPr="005C30ED">
        <w:rPr>
          <w:rFonts w:ascii="Times New Roman" w:hAnsi="Times New Roman"/>
          <w:sz w:val="28"/>
          <w:szCs w:val="28"/>
          <w:lang w:val="vi-VN"/>
        </w:rPr>
        <w:t xml:space="preserve"> tỉnh sẽ ban hành Kế hoạch triển khai đo lường </w:t>
      </w:r>
      <w:r w:rsidR="00901B6E" w:rsidRPr="005C30ED">
        <w:rPr>
          <w:rFonts w:ascii="Times New Roman" w:hAnsi="Times New Roman"/>
          <w:sz w:val="28"/>
          <w:szCs w:val="28"/>
          <w:lang w:val="vi-VN"/>
        </w:rPr>
        <w:t>sự</w:t>
      </w:r>
      <w:r w:rsidR="00A04977" w:rsidRPr="005C30ED">
        <w:rPr>
          <w:rFonts w:ascii="Times New Roman" w:hAnsi="Times New Roman"/>
          <w:sz w:val="28"/>
          <w:szCs w:val="28"/>
          <w:lang w:val="vi-VN"/>
        </w:rPr>
        <w:t xml:space="preserve"> hài lòng của người dân, </w:t>
      </w:r>
      <w:r w:rsidR="000A6EEC" w:rsidRPr="005C30ED">
        <w:rPr>
          <w:rFonts w:ascii="Times New Roman" w:hAnsi="Times New Roman"/>
          <w:sz w:val="28"/>
          <w:szCs w:val="28"/>
          <w:lang w:val="vi-VN"/>
        </w:rPr>
        <w:t xml:space="preserve">đại diện </w:t>
      </w:r>
      <w:r w:rsidR="00A04977" w:rsidRPr="005C30ED">
        <w:rPr>
          <w:rFonts w:ascii="Times New Roman" w:hAnsi="Times New Roman"/>
          <w:sz w:val="28"/>
          <w:szCs w:val="28"/>
          <w:lang w:val="vi-VN"/>
        </w:rPr>
        <w:t xml:space="preserve">tổ chức đối với sự phục vụ của các sở, ban, ngành; </w:t>
      </w:r>
      <w:r w:rsidR="00BD3178" w:rsidRPr="005C30ED">
        <w:rPr>
          <w:rFonts w:ascii="Times New Roman" w:hAnsi="Times New Roman"/>
          <w:sz w:val="28"/>
          <w:szCs w:val="28"/>
          <w:lang w:val="vi-VN"/>
        </w:rPr>
        <w:t>Ủy ban nhân dân</w:t>
      </w:r>
      <w:r w:rsidR="00A04977" w:rsidRPr="005C30ED">
        <w:rPr>
          <w:rFonts w:ascii="Times New Roman" w:hAnsi="Times New Roman"/>
          <w:sz w:val="28"/>
          <w:szCs w:val="28"/>
          <w:lang w:val="vi-VN"/>
        </w:rPr>
        <w:t xml:space="preserve"> các xã, phường.</w:t>
      </w:r>
    </w:p>
    <w:p w14:paraId="5D0997EF" w14:textId="77777777" w:rsidR="00A04977" w:rsidRPr="00BD61BF" w:rsidRDefault="00A04977"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Cung cấp những thông tin phản hồi khách quan về mức độ hài lòng, nhu cầu mong đợi của người dân và </w:t>
      </w:r>
      <w:r w:rsidR="000A6EEC" w:rsidRPr="00BD61BF">
        <w:rPr>
          <w:rFonts w:ascii="Times New Roman" w:hAnsi="Times New Roman"/>
          <w:sz w:val="28"/>
          <w:szCs w:val="28"/>
          <w:lang w:val="vi-VN"/>
        </w:rPr>
        <w:t xml:space="preserve">đại diện </w:t>
      </w:r>
      <w:r w:rsidRPr="00BD61BF">
        <w:rPr>
          <w:rFonts w:ascii="Times New Roman" w:hAnsi="Times New Roman"/>
          <w:sz w:val="28"/>
          <w:szCs w:val="28"/>
          <w:lang w:val="vi-VN"/>
        </w:rPr>
        <w:t xml:space="preserve">tổ chức dựa trên sự cảm nhận và trải nghiệm của người dân đối với chất lượng, hiệu quả công tác, sự phục vụ của các cơ quan hành chính nhà nước. Trên cơ sở đó, các cơ quan hành chính nhà nước tiếp tục có những giải pháp mang tính đột phá, phù hợp để nâng cao chất lượng cung ứng dịch vụ công cho người dân, </w:t>
      </w:r>
      <w:r w:rsidR="000A6EEC" w:rsidRPr="00BD61BF">
        <w:rPr>
          <w:rFonts w:ascii="Times New Roman" w:hAnsi="Times New Roman"/>
          <w:sz w:val="28"/>
          <w:szCs w:val="28"/>
          <w:lang w:val="vi-VN"/>
        </w:rPr>
        <w:t xml:space="preserve">đại diện </w:t>
      </w:r>
      <w:r w:rsidRPr="00BD61BF">
        <w:rPr>
          <w:rFonts w:ascii="Times New Roman" w:hAnsi="Times New Roman"/>
          <w:sz w:val="28"/>
          <w:szCs w:val="28"/>
          <w:lang w:val="vi-VN"/>
        </w:rPr>
        <w:t>tổ chức.</w:t>
      </w:r>
    </w:p>
    <w:p w14:paraId="5416A1FC" w14:textId="77777777" w:rsidR="00A04977" w:rsidRPr="00BD61BF" w:rsidRDefault="00FE2708"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Mở rộng cơ hội để </w:t>
      </w:r>
      <w:r w:rsidR="00A04977" w:rsidRPr="00BD61BF">
        <w:rPr>
          <w:rFonts w:ascii="Times New Roman" w:hAnsi="Times New Roman"/>
          <w:sz w:val="28"/>
          <w:szCs w:val="28"/>
          <w:lang w:val="vi-VN"/>
        </w:rPr>
        <w:t>bảo</w:t>
      </w:r>
      <w:r w:rsidRPr="00BD61BF">
        <w:rPr>
          <w:rFonts w:ascii="Times New Roman" w:hAnsi="Times New Roman"/>
          <w:sz w:val="28"/>
          <w:szCs w:val="28"/>
          <w:lang w:val="vi-VN"/>
        </w:rPr>
        <w:t xml:space="preserve"> đảm</w:t>
      </w:r>
      <w:r w:rsidR="00A04977" w:rsidRPr="00BD61BF">
        <w:rPr>
          <w:rFonts w:ascii="Times New Roman" w:hAnsi="Times New Roman"/>
          <w:sz w:val="28"/>
          <w:szCs w:val="28"/>
          <w:lang w:val="vi-VN"/>
        </w:rPr>
        <w:t xml:space="preserve"> người dân được tiếp cận thông tin một cách dễ dàng, được tham gia giám sát, đóng góp ý kiến đánh giá, góp phần xây dựng nền hành chính phục vụ, lấy người dân làm trung tâm, nâng cao trách nhiệm giải trình công khai, minh bạch theo các mục tiêu của Chương trìn</w:t>
      </w:r>
      <w:r w:rsidR="004756DE" w:rsidRPr="00BD61BF">
        <w:rPr>
          <w:rFonts w:ascii="Times New Roman" w:hAnsi="Times New Roman"/>
          <w:sz w:val="28"/>
          <w:szCs w:val="28"/>
          <w:lang w:val="vi-VN"/>
        </w:rPr>
        <w:t>h tổng thể CCHC</w:t>
      </w:r>
      <w:r w:rsidR="00A04977" w:rsidRPr="00BD61BF">
        <w:rPr>
          <w:rFonts w:ascii="Times New Roman" w:hAnsi="Times New Roman"/>
          <w:sz w:val="28"/>
          <w:szCs w:val="28"/>
          <w:lang w:val="vi-VN"/>
        </w:rPr>
        <w:t xml:space="preserve"> nhà nước giai đoạn 2021-2030.</w:t>
      </w:r>
    </w:p>
    <w:p w14:paraId="03512B8C" w14:textId="77777777" w:rsidR="008D6586" w:rsidRPr="00BD61BF" w:rsidRDefault="004A5E29"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Kết quả</w:t>
      </w:r>
      <w:r w:rsidR="003D61B2" w:rsidRPr="00BD61BF">
        <w:rPr>
          <w:rFonts w:ascii="Times New Roman" w:hAnsi="Times New Roman"/>
          <w:sz w:val="28"/>
          <w:szCs w:val="28"/>
          <w:lang w:val="vi-VN"/>
        </w:rPr>
        <w:t xml:space="preserve"> Chỉ số đo lường sự hài lòng của người dân, đại diện tổ chức đối với sự phục vụ của các cơ quan hành chính nhà nước là </w:t>
      </w:r>
      <w:r w:rsidR="001215C8" w:rsidRPr="00BD61BF">
        <w:rPr>
          <w:rFonts w:ascii="Times New Roman" w:hAnsi="Times New Roman"/>
          <w:sz w:val="28"/>
          <w:szCs w:val="28"/>
          <w:lang w:val="vi-VN"/>
        </w:rPr>
        <w:t>căn cứ</w:t>
      </w:r>
      <w:r w:rsidR="003D61B2" w:rsidRPr="00BD61BF">
        <w:rPr>
          <w:rFonts w:ascii="Times New Roman" w:hAnsi="Times New Roman"/>
          <w:sz w:val="28"/>
          <w:szCs w:val="28"/>
          <w:lang w:val="vi-VN"/>
        </w:rPr>
        <w:t xml:space="preserve"> quan trọng để đánh giá, xác định </w:t>
      </w:r>
      <w:r w:rsidR="00C3699E" w:rsidRPr="00BD61BF">
        <w:rPr>
          <w:rFonts w:ascii="Times New Roman" w:hAnsi="Times New Roman"/>
          <w:sz w:val="28"/>
          <w:szCs w:val="28"/>
          <w:lang w:val="vi-VN"/>
        </w:rPr>
        <w:t>C</w:t>
      </w:r>
      <w:r w:rsidR="003D61B2" w:rsidRPr="00BD61BF">
        <w:rPr>
          <w:rFonts w:ascii="Times New Roman" w:hAnsi="Times New Roman"/>
          <w:sz w:val="28"/>
          <w:szCs w:val="28"/>
          <w:lang w:val="vi-VN"/>
        </w:rPr>
        <w:t xml:space="preserve">hỉ số </w:t>
      </w:r>
      <w:r w:rsidR="00C3699E" w:rsidRPr="00BD61BF">
        <w:rPr>
          <w:rFonts w:ascii="Times New Roman" w:hAnsi="Times New Roman"/>
          <w:sz w:val="28"/>
          <w:szCs w:val="28"/>
          <w:lang w:val="vi-VN"/>
        </w:rPr>
        <w:t>c</w:t>
      </w:r>
      <w:r w:rsidR="003D61B2" w:rsidRPr="00BD61BF">
        <w:rPr>
          <w:rFonts w:ascii="Times New Roman" w:hAnsi="Times New Roman"/>
          <w:sz w:val="28"/>
          <w:szCs w:val="28"/>
          <w:lang w:val="vi-VN"/>
        </w:rPr>
        <w:t xml:space="preserve">ải cách hành chính của các cơ quan, đơn vị, địa phương trên địa bàn tỉnh Phú Thọ. </w:t>
      </w:r>
      <w:bookmarkStart w:id="3" w:name="dieu_3_1"/>
    </w:p>
    <w:p w14:paraId="5C005C05" w14:textId="77777777" w:rsidR="00A04977" w:rsidRPr="000F125D" w:rsidRDefault="00CE6486"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2</w:t>
      </w:r>
      <w:r w:rsidR="00A04977" w:rsidRPr="000F125D">
        <w:rPr>
          <w:rFonts w:ascii="Times New Roman" w:hAnsi="Times New Roman"/>
          <w:b/>
          <w:sz w:val="28"/>
          <w:szCs w:val="28"/>
          <w:lang w:val="vi-VN"/>
        </w:rPr>
        <w:t>. Yêu cầu</w:t>
      </w:r>
      <w:bookmarkEnd w:id="3"/>
    </w:p>
    <w:p w14:paraId="14D71492" w14:textId="77777777" w:rsidR="00A04977" w:rsidRPr="00BD61BF" w:rsidRDefault="00A04977"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Phương pháp đo lường sự hài lòng của người dân, đại diện tổ chức trên địa bàn tỉnh phải được dựa trên cơ sở Phương pháp đo lường sự hài lòng của người dân đối với sự phục vụ của cơ quan hành chính nhà nước do Bộ Nội vụ ban hành và phải </w:t>
      </w:r>
      <w:r w:rsidRPr="00BD61BF">
        <w:rPr>
          <w:rFonts w:ascii="Times New Roman" w:hAnsi="Times New Roman"/>
          <w:sz w:val="28"/>
          <w:szCs w:val="28"/>
          <w:lang w:val="vi-VN"/>
        </w:rPr>
        <w:lastRenderedPageBreak/>
        <w:t>bảo đảm khoa học, khả thi, dễ áp dụng, phù hợp với yêu cầu, điều kiện, nguồn lực của tỉnh.</w:t>
      </w:r>
    </w:p>
    <w:p w14:paraId="1A3CECF9" w14:textId="77777777" w:rsidR="00A04977" w:rsidRPr="00BD61BF" w:rsidRDefault="00A04977"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Nội dung, các yếu tố, tiêu chí đo lường sự hài lòng của người dân đối với sự phục vụ </w:t>
      </w:r>
      <w:r w:rsidR="004756DE" w:rsidRPr="00BD61BF">
        <w:rPr>
          <w:rFonts w:ascii="Times New Roman" w:hAnsi="Times New Roman"/>
          <w:sz w:val="28"/>
          <w:szCs w:val="28"/>
          <w:lang w:val="vi-VN"/>
        </w:rPr>
        <w:t>của cơ quan hành chính nhà nước</w:t>
      </w:r>
      <w:r w:rsidRPr="00BD61BF">
        <w:rPr>
          <w:rFonts w:ascii="Times New Roman" w:hAnsi="Times New Roman"/>
          <w:sz w:val="28"/>
          <w:szCs w:val="28"/>
          <w:lang w:val="vi-VN"/>
        </w:rPr>
        <w:t xml:space="preserve"> phải cụ thể, dễ hiểu, phù hợp với mục tiêu, yêu cầu của cải cách hành chính nhà nước, quy định của pháp luật hiện hành; cho phép điều chỉnh phù hợp với yêu cầu của cải cách hành chính nhà nước, bối cảnh thực tiễn ở từng thời điểm cụ thể.</w:t>
      </w:r>
    </w:p>
    <w:p w14:paraId="2E5BCE52" w14:textId="77777777" w:rsidR="004A5E29" w:rsidRPr="00BD61BF" w:rsidRDefault="004A5E29"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Kết quả đo lường phải tin cậy, chính xác, đại diện, khách quan, đánh giá đúng thực trạng phục vụ của các cơ quan hành chính nhà nước. Kết quả được công bố kịp thời nhằm tăng cường cải thiện chất lượng phục vụ dịch vụ hành chính công và nâng cao sự hài lòng của người dân,</w:t>
      </w:r>
      <w:r w:rsidR="000A6EEC" w:rsidRPr="00BD61BF">
        <w:rPr>
          <w:rFonts w:ascii="Times New Roman" w:hAnsi="Times New Roman"/>
          <w:sz w:val="28"/>
          <w:szCs w:val="28"/>
          <w:lang w:val="vi-VN"/>
        </w:rPr>
        <w:t xml:space="preserve"> đại diện</w:t>
      </w:r>
      <w:r w:rsidRPr="00BD61BF">
        <w:rPr>
          <w:rFonts w:ascii="Times New Roman" w:hAnsi="Times New Roman"/>
          <w:sz w:val="28"/>
          <w:szCs w:val="28"/>
          <w:lang w:val="vi-VN"/>
        </w:rPr>
        <w:t xml:space="preserve"> tổ chức.</w:t>
      </w:r>
    </w:p>
    <w:p w14:paraId="1306ECAB" w14:textId="77777777" w:rsidR="00CE6486" w:rsidRPr="00B32733" w:rsidRDefault="00CE6486" w:rsidP="00E44073">
      <w:pPr>
        <w:spacing w:before="60" w:after="60" w:line="240" w:lineRule="auto"/>
        <w:ind w:firstLine="720"/>
        <w:jc w:val="both"/>
        <w:rPr>
          <w:rFonts w:ascii="Times New Roman Bold" w:hAnsi="Times New Roman Bold"/>
          <w:b/>
          <w:spacing w:val="-2"/>
          <w:sz w:val="28"/>
          <w:szCs w:val="28"/>
          <w:lang w:val="vi-VN"/>
        </w:rPr>
      </w:pPr>
      <w:r w:rsidRPr="00B32733">
        <w:rPr>
          <w:rFonts w:ascii="Times New Roman" w:hAnsi="Times New Roman"/>
          <w:b/>
          <w:spacing w:val="-2"/>
          <w:sz w:val="28"/>
          <w:szCs w:val="28"/>
          <w:lang w:val="vi-VN"/>
        </w:rPr>
        <w:t>II. ĐỐI TƯỢNG, PHẠM VI, PHƯƠNG PHÁP, XÁC ĐỊNH CỠ</w:t>
      </w:r>
      <w:r w:rsidRPr="00BD61BF">
        <w:rPr>
          <w:rFonts w:ascii="Times New Roman" w:hAnsi="Times New Roman"/>
          <w:b/>
          <w:spacing w:val="-2"/>
          <w:sz w:val="28"/>
          <w:szCs w:val="28"/>
          <w:lang w:val="vi-VN"/>
        </w:rPr>
        <w:t xml:space="preserve"> </w:t>
      </w:r>
      <w:r w:rsidRPr="00B32733">
        <w:rPr>
          <w:rFonts w:ascii="Times New Roman" w:hAnsi="Times New Roman"/>
          <w:b/>
          <w:spacing w:val="-2"/>
          <w:sz w:val="28"/>
          <w:szCs w:val="28"/>
          <w:lang w:val="vi-VN"/>
        </w:rPr>
        <w:t>MẪU</w:t>
      </w:r>
    </w:p>
    <w:p w14:paraId="0BB21D89" w14:textId="77777777" w:rsidR="002A01F1" w:rsidRPr="005C30ED" w:rsidRDefault="00CE6486" w:rsidP="00E44073">
      <w:pPr>
        <w:spacing w:before="60" w:after="60" w:line="240" w:lineRule="auto"/>
        <w:ind w:firstLine="720"/>
        <w:jc w:val="both"/>
        <w:rPr>
          <w:rFonts w:ascii="Times New Roman" w:hAnsi="Times New Roman"/>
          <w:b/>
          <w:sz w:val="28"/>
          <w:szCs w:val="28"/>
          <w:lang w:val="vi-VN"/>
        </w:rPr>
      </w:pPr>
      <w:r w:rsidRPr="005C30ED">
        <w:rPr>
          <w:rFonts w:ascii="Times New Roman" w:hAnsi="Times New Roman"/>
          <w:b/>
          <w:sz w:val="28"/>
          <w:szCs w:val="28"/>
          <w:lang w:val="vi-VN"/>
        </w:rPr>
        <w:t xml:space="preserve">1. Đối tượng </w:t>
      </w:r>
    </w:p>
    <w:p w14:paraId="4B23DA33" w14:textId="77777777" w:rsidR="002A01F1" w:rsidRPr="005C30ED" w:rsidRDefault="00CE6486" w:rsidP="00E44073">
      <w:pPr>
        <w:spacing w:before="60" w:after="60" w:line="240" w:lineRule="auto"/>
        <w:ind w:firstLine="720"/>
        <w:jc w:val="both"/>
        <w:rPr>
          <w:rFonts w:ascii="Times New Roman" w:hAnsi="Times New Roman"/>
          <w:b/>
          <w:sz w:val="28"/>
          <w:szCs w:val="28"/>
          <w:lang w:val="vi-VN"/>
        </w:rPr>
      </w:pPr>
      <w:r w:rsidRPr="005C30ED">
        <w:rPr>
          <w:rFonts w:ascii="Times New Roman" w:hAnsi="Times New Roman"/>
          <w:b/>
          <w:sz w:val="28"/>
          <w:szCs w:val="28"/>
          <w:lang w:val="vi-VN"/>
        </w:rPr>
        <w:t xml:space="preserve">a) </w:t>
      </w:r>
      <w:r w:rsidR="002A01F1" w:rsidRPr="005C30ED">
        <w:rPr>
          <w:rFonts w:ascii="Times New Roman" w:hAnsi="Times New Roman"/>
          <w:b/>
          <w:sz w:val="28"/>
          <w:szCs w:val="28"/>
          <w:lang w:val="vi-VN"/>
        </w:rPr>
        <w:t>Đối tượng được đánh giá</w:t>
      </w:r>
    </w:p>
    <w:p w14:paraId="3976B0AB" w14:textId="77777777" w:rsidR="00CE6486" w:rsidRPr="00BD61BF" w:rsidRDefault="002A01F1"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w:t>
      </w:r>
      <w:r w:rsidR="005E765D" w:rsidRPr="00BD61BF">
        <w:rPr>
          <w:rFonts w:ascii="Times New Roman" w:hAnsi="Times New Roman"/>
          <w:sz w:val="28"/>
          <w:szCs w:val="28"/>
          <w:lang w:val="vi-VN"/>
        </w:rPr>
        <w:t>Các</w:t>
      </w:r>
      <w:r w:rsidR="00CE6486" w:rsidRPr="00BD61BF">
        <w:rPr>
          <w:rFonts w:ascii="Times New Roman" w:hAnsi="Times New Roman"/>
          <w:sz w:val="28"/>
          <w:szCs w:val="28"/>
          <w:lang w:val="vi-VN"/>
        </w:rPr>
        <w:t xml:space="preserve"> sở, ban, ngành</w:t>
      </w:r>
      <w:r w:rsidRPr="00BD61BF">
        <w:rPr>
          <w:rFonts w:ascii="Times New Roman" w:hAnsi="Times New Roman"/>
          <w:sz w:val="28"/>
          <w:szCs w:val="28"/>
          <w:lang w:val="vi-VN"/>
        </w:rPr>
        <w:t xml:space="preserve"> thuộc Ủy ban nhân dân tỉnh</w:t>
      </w:r>
      <w:r w:rsidR="00841120" w:rsidRPr="00BD61BF">
        <w:rPr>
          <w:rFonts w:ascii="Times New Roman" w:hAnsi="Times New Roman"/>
          <w:sz w:val="28"/>
          <w:szCs w:val="28"/>
          <w:lang w:val="vi-VN"/>
        </w:rPr>
        <w:t xml:space="preserve"> </w:t>
      </w:r>
      <w:r w:rsidR="00841120" w:rsidRPr="00BD61BF">
        <w:rPr>
          <w:rFonts w:ascii="Times New Roman" w:hAnsi="Times New Roman"/>
          <w:i/>
          <w:sz w:val="28"/>
          <w:szCs w:val="28"/>
          <w:lang w:val="vi-VN"/>
        </w:rPr>
        <w:t>(có Phụ lục 01 kèm theo)</w:t>
      </w:r>
      <w:r w:rsidR="00841120" w:rsidRPr="00BD61BF">
        <w:rPr>
          <w:rFonts w:ascii="Times New Roman" w:hAnsi="Times New Roman"/>
          <w:sz w:val="28"/>
          <w:szCs w:val="28"/>
          <w:lang w:val="vi-VN"/>
        </w:rPr>
        <w:t>.</w:t>
      </w:r>
    </w:p>
    <w:p w14:paraId="1964574E" w14:textId="77777777" w:rsidR="002A01F1" w:rsidRPr="00BD61BF" w:rsidRDefault="005E765D"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w:t>
      </w:r>
      <w:r w:rsidR="002A01F1" w:rsidRPr="00BD61BF">
        <w:rPr>
          <w:rFonts w:ascii="Times New Roman" w:hAnsi="Times New Roman"/>
          <w:sz w:val="28"/>
          <w:szCs w:val="28"/>
          <w:lang w:val="vi-VN"/>
        </w:rPr>
        <w:t xml:space="preserve"> Ủy ban nhân dân xã, phường.</w:t>
      </w:r>
    </w:p>
    <w:p w14:paraId="3976143E" w14:textId="77777777" w:rsidR="002A01F1" w:rsidRPr="00BD61BF" w:rsidRDefault="002A01F1"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b) Đối tượng lấy ý kiến khảo sát</w:t>
      </w:r>
    </w:p>
    <w:p w14:paraId="01F35E40" w14:textId="77777777" w:rsidR="00663853" w:rsidRPr="00BD61BF" w:rsidRDefault="002A01F1"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w:t>
      </w:r>
      <w:r w:rsidR="00CE6486" w:rsidRPr="00BD61BF">
        <w:rPr>
          <w:rFonts w:ascii="Times New Roman" w:hAnsi="Times New Roman"/>
          <w:sz w:val="28"/>
          <w:szCs w:val="28"/>
          <w:lang w:val="vi-VN"/>
        </w:rPr>
        <w:t>Cá nhân, người đại diện tổ chức</w:t>
      </w:r>
      <w:r w:rsidR="00A97802" w:rsidRPr="00BD61BF">
        <w:rPr>
          <w:rFonts w:ascii="Times New Roman" w:hAnsi="Times New Roman"/>
          <w:sz w:val="28"/>
          <w:szCs w:val="28"/>
          <w:lang w:val="vi-VN"/>
        </w:rPr>
        <w:t xml:space="preserve"> </w:t>
      </w:r>
      <w:r w:rsidR="00A97802" w:rsidRPr="00BD61BF">
        <w:rPr>
          <w:rFonts w:ascii="Times New Roman" w:hAnsi="Times New Roman"/>
          <w:i/>
          <w:sz w:val="28"/>
          <w:szCs w:val="28"/>
          <w:lang w:val="vi-VN"/>
        </w:rPr>
        <w:t>(đủ 18 tuổi trở lên, có đủ năng lực hành vi, biết đọc, biết viết tham gia khảo sát)</w:t>
      </w:r>
      <w:r w:rsidR="00CE6486" w:rsidRPr="00BD61BF">
        <w:rPr>
          <w:rFonts w:ascii="Times New Roman" w:hAnsi="Times New Roman"/>
          <w:sz w:val="28"/>
          <w:szCs w:val="28"/>
          <w:lang w:val="vi-VN"/>
        </w:rPr>
        <w:t xml:space="preserve"> </w:t>
      </w:r>
      <w:r w:rsidR="009D27A5" w:rsidRPr="00BD61BF">
        <w:rPr>
          <w:rFonts w:ascii="Times New Roman" w:hAnsi="Times New Roman"/>
          <w:sz w:val="28"/>
          <w:szCs w:val="28"/>
          <w:lang w:val="vi-VN"/>
        </w:rPr>
        <w:t>đã thực hiện giao dịch và nhận kết quả giải quyết thủ tục hà</w:t>
      </w:r>
      <w:r w:rsidR="006D3A58" w:rsidRPr="00BD61BF">
        <w:rPr>
          <w:rFonts w:ascii="Times New Roman" w:hAnsi="Times New Roman"/>
          <w:sz w:val="28"/>
          <w:szCs w:val="28"/>
          <w:lang w:val="vi-VN"/>
        </w:rPr>
        <w:t>nh chính tại Trung tâm Phục vụ h</w:t>
      </w:r>
      <w:r w:rsidR="009D27A5" w:rsidRPr="00BD61BF">
        <w:rPr>
          <w:rFonts w:ascii="Times New Roman" w:hAnsi="Times New Roman"/>
          <w:sz w:val="28"/>
          <w:szCs w:val="28"/>
          <w:lang w:val="vi-VN"/>
        </w:rPr>
        <w:t>ành chính công</w:t>
      </w:r>
      <w:r w:rsidRPr="00BD61BF">
        <w:rPr>
          <w:rFonts w:ascii="Times New Roman" w:hAnsi="Times New Roman"/>
          <w:sz w:val="28"/>
          <w:szCs w:val="28"/>
          <w:lang w:val="vi-VN"/>
        </w:rPr>
        <w:t xml:space="preserve"> các cấp</w:t>
      </w:r>
      <w:r w:rsidR="00663853" w:rsidRPr="00BD61BF">
        <w:rPr>
          <w:rFonts w:ascii="Times New Roman" w:hAnsi="Times New Roman"/>
          <w:sz w:val="28"/>
          <w:szCs w:val="28"/>
          <w:lang w:val="vi-VN"/>
        </w:rPr>
        <w:t>.</w:t>
      </w:r>
    </w:p>
    <w:p w14:paraId="70737AEA" w14:textId="77777777" w:rsidR="00BF0BB8" w:rsidRPr="00BD61BF" w:rsidRDefault="002A01F1"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lang w:val="vi-VN"/>
        </w:rPr>
        <w:t xml:space="preserve">- </w:t>
      </w:r>
      <w:r w:rsidRPr="00BD61BF">
        <w:rPr>
          <w:rFonts w:ascii="Times New Roman" w:hAnsi="Times New Roman"/>
          <w:sz w:val="28"/>
          <w:szCs w:val="28"/>
          <w:lang w:val="vi-VN"/>
        </w:rPr>
        <w:t>Trường hợp một số sở, ban, ngành có số lượng cá nhân, người đại diện tổ chức thực hiện thủ tục hành chính trong năm khảo sát không đủ cỡ mẫu tối thiểu theo Kế hoạch khảo sát hằng năm, đối tượng khảo sát được mở rộng sang các cá nhân, đại diện tổ chức có quan hệ công tác, phối hợp thực hiện nhiệm vụ hoặc được hỗ trợ theo chức năng, nhiệm vụ của đơn vị để bảo đảm đủ số lượng phiếu khảo sát.</w:t>
      </w:r>
    </w:p>
    <w:p w14:paraId="193F4FA9" w14:textId="77777777" w:rsidR="00CE6486" w:rsidRPr="00BD61BF" w:rsidRDefault="00CE6486" w:rsidP="00E44073">
      <w:pPr>
        <w:spacing w:before="60" w:after="60" w:line="240" w:lineRule="auto"/>
        <w:ind w:firstLine="720"/>
        <w:jc w:val="both"/>
        <w:rPr>
          <w:rFonts w:ascii="Times New Roman" w:hAnsi="Times New Roman"/>
          <w:b/>
          <w:sz w:val="28"/>
          <w:szCs w:val="28"/>
          <w:lang w:val="vi-VN"/>
        </w:rPr>
      </w:pPr>
      <w:bookmarkStart w:id="4" w:name="dieu_2"/>
      <w:r w:rsidRPr="00BD61BF">
        <w:rPr>
          <w:rFonts w:ascii="Times New Roman" w:hAnsi="Times New Roman"/>
          <w:b/>
          <w:sz w:val="28"/>
          <w:szCs w:val="28"/>
          <w:lang w:val="vi-VN"/>
        </w:rPr>
        <w:t>2. Phạm vi khảo sát</w:t>
      </w:r>
      <w:bookmarkEnd w:id="4"/>
    </w:p>
    <w:p w14:paraId="2CDFB91F" w14:textId="77777777" w:rsidR="00244484" w:rsidRPr="00BD61BF" w:rsidRDefault="00244484"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Đo lường sự hài lòng của người dân, người đại diện tổ chức đối với sự phục vụ của cơ quan hành chính nhà nước trên địa bàn tỉnh</w:t>
      </w:r>
      <w:r w:rsidR="00611097" w:rsidRPr="00BD61BF">
        <w:rPr>
          <w:rFonts w:ascii="Times New Roman" w:hAnsi="Times New Roman"/>
          <w:sz w:val="28"/>
          <w:szCs w:val="28"/>
          <w:lang w:val="vi-VN"/>
        </w:rPr>
        <w:t xml:space="preserve"> Phú Thọ</w:t>
      </w:r>
      <w:r w:rsidRPr="00BD61BF">
        <w:rPr>
          <w:rFonts w:ascii="Times New Roman" w:hAnsi="Times New Roman"/>
          <w:sz w:val="28"/>
          <w:szCs w:val="28"/>
          <w:lang w:val="vi-VN"/>
        </w:rPr>
        <w:t>.</w:t>
      </w:r>
    </w:p>
    <w:p w14:paraId="1DCDB2FB" w14:textId="77777777" w:rsidR="00244484" w:rsidRPr="00BD61BF" w:rsidRDefault="00553B1D" w:rsidP="00E44073">
      <w:pPr>
        <w:spacing w:before="60" w:after="60" w:line="240" w:lineRule="auto"/>
        <w:ind w:firstLine="720"/>
        <w:jc w:val="both"/>
        <w:rPr>
          <w:rFonts w:ascii="Times New Roman" w:hAnsi="Times New Roman"/>
          <w:b/>
          <w:sz w:val="28"/>
          <w:szCs w:val="28"/>
          <w:lang w:val="vi-VN"/>
        </w:rPr>
      </w:pPr>
      <w:bookmarkStart w:id="5" w:name="dieu_3"/>
      <w:r w:rsidRPr="00BD61BF">
        <w:rPr>
          <w:rFonts w:ascii="Times New Roman" w:hAnsi="Times New Roman"/>
          <w:b/>
          <w:sz w:val="28"/>
          <w:szCs w:val="28"/>
          <w:lang w:val="vi-VN"/>
        </w:rPr>
        <w:t>3. Quy mô khảo sát</w:t>
      </w:r>
    </w:p>
    <w:p w14:paraId="7757FD0E" w14:textId="77777777" w:rsidR="001D4915" w:rsidRPr="00BD61BF" w:rsidRDefault="00B12934" w:rsidP="00E44073">
      <w:pPr>
        <w:spacing w:before="60" w:after="60" w:line="240" w:lineRule="auto"/>
        <w:ind w:firstLine="720"/>
        <w:jc w:val="both"/>
        <w:rPr>
          <w:rFonts w:ascii="Times New Roman" w:hAnsi="Times New Roman"/>
          <w:spacing w:val="-4"/>
          <w:sz w:val="28"/>
          <w:szCs w:val="28"/>
          <w:lang w:val="vi-VN"/>
        </w:rPr>
      </w:pPr>
      <w:r w:rsidRPr="00BD61BF">
        <w:rPr>
          <w:rFonts w:ascii="Times New Roman" w:hAnsi="Times New Roman"/>
          <w:spacing w:val="-4"/>
          <w:sz w:val="28"/>
          <w:szCs w:val="28"/>
          <w:lang w:val="vi-VN"/>
        </w:rPr>
        <w:t>Thực hiện</w:t>
      </w:r>
      <w:r w:rsidR="001D4915" w:rsidRPr="00BD61BF">
        <w:rPr>
          <w:rFonts w:ascii="Times New Roman" w:hAnsi="Times New Roman"/>
          <w:spacing w:val="-4"/>
          <w:sz w:val="28"/>
          <w:szCs w:val="28"/>
          <w:lang w:val="vi-VN"/>
        </w:rPr>
        <w:t xml:space="preserve"> chọn mẫu ngẫu nhiên, triển khai khảo sát mức độ hài lòng của người dân, đại diện tổ chức đối với sự phục vụ của cơ quan hành chính nhà nước tại </w:t>
      </w:r>
      <w:r w:rsidR="006805BC" w:rsidRPr="00BD61BF">
        <w:rPr>
          <w:rFonts w:ascii="Times New Roman" w:hAnsi="Times New Roman"/>
          <w:spacing w:val="-4"/>
          <w:sz w:val="28"/>
          <w:szCs w:val="28"/>
          <w:lang w:val="vi-VN"/>
        </w:rPr>
        <w:t>các sở, ban, ngành</w:t>
      </w:r>
      <w:r w:rsidR="001D4915" w:rsidRPr="00BD61BF">
        <w:rPr>
          <w:rFonts w:ascii="Times New Roman" w:hAnsi="Times New Roman"/>
          <w:spacing w:val="-4"/>
          <w:sz w:val="28"/>
          <w:szCs w:val="28"/>
          <w:lang w:val="vi-VN"/>
        </w:rPr>
        <w:t xml:space="preserve"> thuộc </w:t>
      </w:r>
      <w:r w:rsidR="00BD3178" w:rsidRPr="00BD61BF">
        <w:rPr>
          <w:rFonts w:ascii="Times New Roman" w:hAnsi="Times New Roman"/>
          <w:spacing w:val="-4"/>
          <w:sz w:val="28"/>
          <w:szCs w:val="28"/>
          <w:lang w:val="vi-VN"/>
        </w:rPr>
        <w:t>Ủy ban nhân dân</w:t>
      </w:r>
      <w:r w:rsidR="001D4915" w:rsidRPr="00BD61BF">
        <w:rPr>
          <w:rFonts w:ascii="Times New Roman" w:hAnsi="Times New Roman"/>
          <w:spacing w:val="-4"/>
          <w:sz w:val="28"/>
          <w:szCs w:val="28"/>
          <w:lang w:val="vi-VN"/>
        </w:rPr>
        <w:t xml:space="preserve"> tỉnh và </w:t>
      </w:r>
      <w:r w:rsidR="006805BC" w:rsidRPr="00BD61BF">
        <w:rPr>
          <w:rFonts w:ascii="Times New Roman" w:hAnsi="Times New Roman"/>
          <w:spacing w:val="-4"/>
          <w:sz w:val="28"/>
          <w:szCs w:val="28"/>
          <w:lang w:val="vi-VN"/>
        </w:rPr>
        <w:t xml:space="preserve">Ủy ban nhân dân cấp </w:t>
      </w:r>
      <w:r w:rsidR="001D4915" w:rsidRPr="00BD61BF">
        <w:rPr>
          <w:rFonts w:ascii="Times New Roman" w:hAnsi="Times New Roman"/>
          <w:spacing w:val="-4"/>
          <w:sz w:val="28"/>
          <w:szCs w:val="28"/>
          <w:lang w:val="vi-VN"/>
        </w:rPr>
        <w:t>xã trên địa bàn tỉnh, cụ thể:</w:t>
      </w:r>
    </w:p>
    <w:p w14:paraId="0593F2EF" w14:textId="77777777" w:rsidR="0023551E" w:rsidRPr="00BD61BF" w:rsidRDefault="00234310" w:rsidP="00E44073">
      <w:pPr>
        <w:spacing w:before="60" w:after="60" w:line="240" w:lineRule="auto"/>
        <w:ind w:firstLine="720"/>
        <w:jc w:val="both"/>
        <w:rPr>
          <w:rFonts w:ascii="Times New Roman" w:hAnsi="Times New Roman"/>
          <w:spacing w:val="-4"/>
          <w:sz w:val="28"/>
          <w:szCs w:val="28"/>
          <w:lang w:val="vi-VN"/>
        </w:rPr>
      </w:pPr>
      <w:r w:rsidRPr="00BD61BF">
        <w:rPr>
          <w:rFonts w:ascii="Times New Roman" w:hAnsi="Times New Roman"/>
          <w:spacing w:val="-4"/>
          <w:sz w:val="28"/>
          <w:szCs w:val="28"/>
          <w:lang w:val="vi-VN"/>
        </w:rPr>
        <w:t>- Mỗi sở, ban, ngành thuộc Ủy ban nhân dân tỉnh thu thập tối thiểu 60 phiếu/đơn vị.</w:t>
      </w:r>
    </w:p>
    <w:p w14:paraId="17DB5D38" w14:textId="77777777" w:rsidR="00EC6557" w:rsidRPr="00BD61BF" w:rsidRDefault="002343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Mỗi xã, phường thu thập tối thiểu 60 phiếu/xã, phường; </w:t>
      </w:r>
    </w:p>
    <w:p w14:paraId="5593EF21" w14:textId="77777777" w:rsidR="0023551E" w:rsidRPr="00BD61BF" w:rsidRDefault="00EC6557"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w:t>
      </w:r>
      <w:r w:rsidR="00234310" w:rsidRPr="00BD61BF">
        <w:rPr>
          <w:rFonts w:ascii="Times New Roman" w:hAnsi="Times New Roman"/>
          <w:sz w:val="28"/>
          <w:szCs w:val="28"/>
          <w:lang w:val="vi-VN"/>
        </w:rPr>
        <w:t>ỡ mẫ</w:t>
      </w:r>
      <w:r w:rsidR="008776CE" w:rsidRPr="00BD61BF">
        <w:rPr>
          <w:rFonts w:ascii="Times New Roman" w:hAnsi="Times New Roman"/>
          <w:sz w:val="28"/>
          <w:szCs w:val="28"/>
          <w:lang w:val="vi-VN"/>
        </w:rPr>
        <w:t>u cụ thể có thể được điều chỉnh</w:t>
      </w:r>
      <w:r w:rsidR="00234310" w:rsidRPr="00BD61BF">
        <w:rPr>
          <w:rFonts w:ascii="Times New Roman" w:hAnsi="Times New Roman"/>
          <w:sz w:val="28"/>
          <w:szCs w:val="28"/>
          <w:lang w:val="vi-VN"/>
        </w:rPr>
        <w:t xml:space="preserve"> trong Kế hoạch hằng năm để bảo đảm tính đại diện, phù hợp với số lượng giao dịch, điều kiện triển khai khảo sát và yêu cầu quản lý của tỉnh.</w:t>
      </w:r>
    </w:p>
    <w:p w14:paraId="2749B143" w14:textId="77777777" w:rsidR="00CE6486" w:rsidRPr="00BD61BF" w:rsidRDefault="00310EAE"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4</w:t>
      </w:r>
      <w:r w:rsidR="00CE6486" w:rsidRPr="00BD61BF">
        <w:rPr>
          <w:rFonts w:ascii="Times New Roman" w:hAnsi="Times New Roman"/>
          <w:b/>
          <w:sz w:val="28"/>
          <w:szCs w:val="28"/>
          <w:lang w:val="vi-VN"/>
        </w:rPr>
        <w:t>. Thời gian khảo sát và thời kỳ thu thập số liệu đánh giá</w:t>
      </w:r>
      <w:bookmarkEnd w:id="5"/>
    </w:p>
    <w:p w14:paraId="51221CDF" w14:textId="77777777" w:rsidR="00CE6486" w:rsidRPr="00BD61BF" w:rsidRDefault="00CE6486"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b/>
          <w:sz w:val="28"/>
          <w:szCs w:val="28"/>
          <w:lang w:val="vi-VN"/>
        </w:rPr>
        <w:t xml:space="preserve">- Thời gian khảo sát: </w:t>
      </w:r>
      <w:r w:rsidR="00244484" w:rsidRPr="00BD61BF">
        <w:rPr>
          <w:rFonts w:ascii="Times New Roman" w:hAnsi="Times New Roman"/>
          <w:sz w:val="28"/>
          <w:szCs w:val="28"/>
          <w:lang w:val="vi-VN"/>
        </w:rPr>
        <w:t>Quý I</w:t>
      </w:r>
      <w:r w:rsidR="00404CEA" w:rsidRPr="00BD61BF">
        <w:rPr>
          <w:rFonts w:ascii="Times New Roman" w:hAnsi="Times New Roman"/>
          <w:sz w:val="28"/>
          <w:szCs w:val="28"/>
          <w:lang w:val="vi-VN"/>
        </w:rPr>
        <w:t>V</w:t>
      </w:r>
      <w:r w:rsidR="00244484" w:rsidRPr="00BD61BF">
        <w:rPr>
          <w:rFonts w:ascii="Times New Roman" w:hAnsi="Times New Roman"/>
          <w:sz w:val="28"/>
          <w:szCs w:val="28"/>
          <w:lang w:val="vi-VN"/>
        </w:rPr>
        <w:t xml:space="preserve"> hằng năm</w:t>
      </w:r>
      <w:r w:rsidRPr="00BD61BF">
        <w:rPr>
          <w:rFonts w:ascii="Times New Roman" w:hAnsi="Times New Roman"/>
          <w:sz w:val="28"/>
          <w:szCs w:val="28"/>
          <w:lang w:val="vi-VN"/>
        </w:rPr>
        <w:t>.</w:t>
      </w:r>
    </w:p>
    <w:p w14:paraId="24BA866F" w14:textId="77777777" w:rsidR="00CE6486" w:rsidRPr="00BD61BF" w:rsidRDefault="00FC2962"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lastRenderedPageBreak/>
        <w:t xml:space="preserve">- </w:t>
      </w:r>
      <w:r w:rsidR="00CE6486" w:rsidRPr="00BD61BF">
        <w:rPr>
          <w:rFonts w:ascii="Times New Roman" w:hAnsi="Times New Roman"/>
          <w:b/>
          <w:sz w:val="28"/>
          <w:szCs w:val="28"/>
          <w:lang w:val="vi-VN"/>
        </w:rPr>
        <w:t>Thời kỳ đánh giá:</w:t>
      </w:r>
      <w:r w:rsidRPr="00BD61BF">
        <w:rPr>
          <w:rFonts w:ascii="Times New Roman" w:hAnsi="Times New Roman"/>
          <w:b/>
          <w:sz w:val="28"/>
          <w:szCs w:val="28"/>
          <w:lang w:val="vi-VN"/>
        </w:rPr>
        <w:t xml:space="preserve"> </w:t>
      </w:r>
      <w:r w:rsidR="00CE6486" w:rsidRPr="00BD61BF">
        <w:rPr>
          <w:rFonts w:ascii="Times New Roman" w:hAnsi="Times New Roman"/>
          <w:sz w:val="28"/>
          <w:szCs w:val="28"/>
          <w:lang w:val="vi-VN"/>
        </w:rPr>
        <w:t xml:space="preserve">Thu thập thông tin đánh giá về sự hài lòng của cá nhân, người đại diện tổ chức đối với sự phục vụ của các </w:t>
      </w:r>
      <w:r w:rsidRPr="00BD61BF">
        <w:rPr>
          <w:rFonts w:ascii="Times New Roman" w:hAnsi="Times New Roman"/>
          <w:sz w:val="28"/>
          <w:szCs w:val="28"/>
          <w:lang w:val="vi-VN"/>
        </w:rPr>
        <w:t>cơ quan hành chính nhà nước</w:t>
      </w:r>
      <w:r w:rsidR="00CE6486" w:rsidRPr="00BD61BF">
        <w:rPr>
          <w:rFonts w:ascii="Times New Roman" w:hAnsi="Times New Roman"/>
          <w:sz w:val="28"/>
          <w:szCs w:val="28"/>
          <w:lang w:val="vi-VN"/>
        </w:rPr>
        <w:t xml:space="preserve"> từ ngày 01</w:t>
      </w:r>
      <w:r w:rsidR="00F253F3" w:rsidRPr="00BD61BF">
        <w:rPr>
          <w:rFonts w:ascii="Times New Roman" w:hAnsi="Times New Roman"/>
          <w:sz w:val="28"/>
          <w:szCs w:val="28"/>
          <w:lang w:val="vi-VN"/>
        </w:rPr>
        <w:t xml:space="preserve"> tháng </w:t>
      </w:r>
      <w:r w:rsidR="00244484" w:rsidRPr="00BD61BF">
        <w:rPr>
          <w:rFonts w:ascii="Times New Roman" w:hAnsi="Times New Roman"/>
          <w:sz w:val="28"/>
          <w:szCs w:val="28"/>
          <w:lang w:val="vi-VN"/>
        </w:rPr>
        <w:t>01</w:t>
      </w:r>
      <w:r w:rsidR="00CE6486" w:rsidRPr="00BD61BF">
        <w:rPr>
          <w:rFonts w:ascii="Times New Roman" w:hAnsi="Times New Roman"/>
          <w:sz w:val="28"/>
          <w:szCs w:val="28"/>
          <w:lang w:val="vi-VN"/>
        </w:rPr>
        <w:t xml:space="preserve"> </w:t>
      </w:r>
      <w:r w:rsidR="00244484" w:rsidRPr="00BD61BF">
        <w:rPr>
          <w:rFonts w:ascii="Times New Roman" w:hAnsi="Times New Roman"/>
          <w:sz w:val="28"/>
          <w:szCs w:val="28"/>
          <w:lang w:val="vi-VN"/>
        </w:rPr>
        <w:t xml:space="preserve">của năm đánh giá đến thời điểm tiến hành </w:t>
      </w:r>
      <w:r w:rsidRPr="00BD61BF">
        <w:rPr>
          <w:rFonts w:ascii="Times New Roman" w:hAnsi="Times New Roman"/>
          <w:sz w:val="28"/>
          <w:szCs w:val="28"/>
          <w:lang w:val="vi-VN"/>
        </w:rPr>
        <w:t>khảo sát</w:t>
      </w:r>
      <w:r w:rsidR="00CE6486" w:rsidRPr="00BD61BF">
        <w:rPr>
          <w:rFonts w:ascii="Times New Roman" w:hAnsi="Times New Roman"/>
          <w:sz w:val="28"/>
          <w:szCs w:val="28"/>
          <w:lang w:val="vi-VN"/>
        </w:rPr>
        <w:t>.</w:t>
      </w:r>
    </w:p>
    <w:p w14:paraId="22C407A0" w14:textId="77777777" w:rsidR="00CE6486" w:rsidRPr="00BD61BF" w:rsidRDefault="00310EAE" w:rsidP="00E44073">
      <w:pPr>
        <w:spacing w:before="60" w:after="60" w:line="240" w:lineRule="auto"/>
        <w:ind w:firstLine="720"/>
        <w:jc w:val="both"/>
        <w:rPr>
          <w:rFonts w:ascii="Times New Roman" w:hAnsi="Times New Roman"/>
          <w:b/>
          <w:sz w:val="28"/>
          <w:szCs w:val="28"/>
          <w:lang w:val="vi-VN"/>
        </w:rPr>
      </w:pPr>
      <w:bookmarkStart w:id="6" w:name="dieu_4"/>
      <w:r w:rsidRPr="00BD61BF">
        <w:rPr>
          <w:rFonts w:ascii="Times New Roman" w:hAnsi="Times New Roman"/>
          <w:b/>
          <w:sz w:val="28"/>
          <w:szCs w:val="28"/>
          <w:lang w:val="vi-VN"/>
        </w:rPr>
        <w:t>5</w:t>
      </w:r>
      <w:r w:rsidR="00CE6486" w:rsidRPr="00BD61BF">
        <w:rPr>
          <w:rFonts w:ascii="Times New Roman" w:hAnsi="Times New Roman"/>
          <w:b/>
          <w:sz w:val="28"/>
          <w:szCs w:val="28"/>
          <w:lang w:val="vi-VN"/>
        </w:rPr>
        <w:t>. Phương pháp khảo sát</w:t>
      </w:r>
      <w:bookmarkEnd w:id="6"/>
    </w:p>
    <w:p w14:paraId="55653A8C" w14:textId="77777777" w:rsidR="00553B1D" w:rsidRPr="00BD61BF" w:rsidRDefault="008F1730" w:rsidP="00E44073">
      <w:pPr>
        <w:spacing w:before="60" w:after="60" w:line="240" w:lineRule="auto"/>
        <w:ind w:firstLine="720"/>
        <w:jc w:val="both"/>
        <w:rPr>
          <w:rFonts w:ascii="Times New Roman" w:hAnsi="Times New Roman"/>
          <w:spacing w:val="-2"/>
          <w:sz w:val="28"/>
          <w:szCs w:val="28"/>
          <w:lang w:val="vi-VN"/>
        </w:rPr>
      </w:pPr>
      <w:r w:rsidRPr="00BD61BF">
        <w:rPr>
          <w:rFonts w:ascii="Times New Roman" w:hAnsi="Times New Roman"/>
          <w:sz w:val="28"/>
          <w:szCs w:val="28"/>
          <w:lang w:val="vi-VN"/>
        </w:rPr>
        <w:t xml:space="preserve">Thực hiện phát phiếu khảo sát hoặc phỏng vấn thông qua bảng câu hỏi được lập sẵn; bảo đảm tính độc lập, chính xác, khách quan, trung thực; hướng tới ứng dụng công nghệ thông tin trong triển khai, thực hiện </w:t>
      </w:r>
      <w:r w:rsidRPr="00BD61BF">
        <w:rPr>
          <w:rFonts w:ascii="Times New Roman" w:hAnsi="Times New Roman"/>
          <w:i/>
          <w:sz w:val="28"/>
          <w:szCs w:val="28"/>
          <w:lang w:val="vi-VN"/>
        </w:rPr>
        <w:t>(điều tra viên phỏng vấn, người trả lời điền phiếu điện tử trên phần mềm được cài trên thiết bị điện tử của điều tra viên)</w:t>
      </w:r>
      <w:r w:rsidRPr="00BD61BF">
        <w:rPr>
          <w:rFonts w:ascii="Times New Roman" w:hAnsi="Times New Roman"/>
          <w:sz w:val="28"/>
          <w:szCs w:val="28"/>
          <w:lang w:val="vi-VN"/>
        </w:rPr>
        <w:t>.</w:t>
      </w:r>
    </w:p>
    <w:p w14:paraId="2783FA42" w14:textId="77777777" w:rsidR="0074348A" w:rsidRPr="00BD61BF" w:rsidRDefault="00310EAE"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6</w:t>
      </w:r>
      <w:r w:rsidR="00CB0402" w:rsidRPr="00BD61BF">
        <w:rPr>
          <w:rFonts w:ascii="Times New Roman" w:hAnsi="Times New Roman"/>
          <w:b/>
          <w:sz w:val="28"/>
          <w:szCs w:val="28"/>
          <w:lang w:val="vi-VN"/>
        </w:rPr>
        <w:t>.</w:t>
      </w:r>
      <w:r w:rsidR="00614A74" w:rsidRPr="00BD61BF">
        <w:rPr>
          <w:rFonts w:ascii="Times New Roman" w:hAnsi="Times New Roman"/>
          <w:b/>
          <w:sz w:val="28"/>
          <w:szCs w:val="28"/>
          <w:lang w:val="vi-VN"/>
        </w:rPr>
        <w:t xml:space="preserve"> Phúc tra khảo sát</w:t>
      </w:r>
    </w:p>
    <w:p w14:paraId="0D2470F3" w14:textId="77777777" w:rsidR="00614A74" w:rsidRPr="00BD61BF" w:rsidRDefault="007B645F"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w:t>
      </w:r>
      <w:r w:rsidR="00614A74" w:rsidRPr="00BD61BF">
        <w:rPr>
          <w:rFonts w:ascii="Times New Roman" w:hAnsi="Times New Roman"/>
          <w:sz w:val="28"/>
          <w:szCs w:val="28"/>
          <w:lang w:val="vi-VN"/>
        </w:rPr>
        <w:t>ăn cứ bảng kê thông tin người trả lời phi</w:t>
      </w:r>
      <w:r w:rsidR="006619C1" w:rsidRPr="00BD61BF">
        <w:rPr>
          <w:rFonts w:ascii="Times New Roman" w:hAnsi="Times New Roman"/>
          <w:sz w:val="28"/>
          <w:szCs w:val="28"/>
          <w:lang w:val="vi-VN"/>
        </w:rPr>
        <w:t>ếu khảo sát, tiến hành phúc tra</w:t>
      </w:r>
      <w:r w:rsidR="00614A74" w:rsidRPr="00BD61BF">
        <w:rPr>
          <w:rFonts w:ascii="Times New Roman" w:hAnsi="Times New Roman"/>
          <w:sz w:val="28"/>
          <w:szCs w:val="28"/>
          <w:lang w:val="vi-VN"/>
        </w:rPr>
        <w:t xml:space="preserve"> khảo sát bằng các hình thức:</w:t>
      </w:r>
    </w:p>
    <w:p w14:paraId="4A0DCBE1" w14:textId="77777777" w:rsidR="00614A74" w:rsidRPr="00BD61BF" w:rsidRDefault="002C642C" w:rsidP="00E44073">
      <w:pPr>
        <w:spacing w:before="60" w:after="60" w:line="240" w:lineRule="auto"/>
        <w:ind w:firstLine="720"/>
        <w:rPr>
          <w:rFonts w:ascii="Times New Roman" w:hAnsi="Times New Roman"/>
          <w:spacing w:val="-4"/>
          <w:sz w:val="28"/>
          <w:szCs w:val="28"/>
          <w:lang w:val="vi-VN"/>
        </w:rPr>
      </w:pPr>
      <w:r w:rsidRPr="00BD61BF">
        <w:rPr>
          <w:rFonts w:ascii="Times New Roman" w:hAnsi="Times New Roman"/>
          <w:spacing w:val="-4"/>
          <w:sz w:val="28"/>
          <w:szCs w:val="28"/>
          <w:lang w:val="vi-VN"/>
        </w:rPr>
        <w:t>- Phúc tra trực tiếp: Trực tiếp</w:t>
      </w:r>
      <w:r w:rsidR="00DA243F" w:rsidRPr="00BD61BF">
        <w:rPr>
          <w:rFonts w:ascii="Times New Roman" w:hAnsi="Times New Roman"/>
          <w:spacing w:val="-4"/>
          <w:sz w:val="28"/>
          <w:szCs w:val="28"/>
          <w:lang w:val="vi-VN"/>
        </w:rPr>
        <w:t xml:space="preserve"> gặp người trả lời khảo sát để thực </w:t>
      </w:r>
      <w:r w:rsidR="00614A74" w:rsidRPr="00BD61BF">
        <w:rPr>
          <w:rFonts w:ascii="Times New Roman" w:hAnsi="Times New Roman"/>
          <w:spacing w:val="-4"/>
          <w:sz w:val="28"/>
          <w:szCs w:val="28"/>
          <w:lang w:val="vi-VN"/>
        </w:rPr>
        <w:t>hiện phúc tra.</w:t>
      </w:r>
    </w:p>
    <w:p w14:paraId="0E535A06" w14:textId="77777777" w:rsidR="00614A74" w:rsidRPr="00BD61BF" w:rsidRDefault="00614A74"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Phúc tra gián tiếp: Thông qua </w:t>
      </w:r>
      <w:r w:rsidR="00DA243F" w:rsidRPr="00BD61BF">
        <w:rPr>
          <w:rFonts w:ascii="Times New Roman" w:hAnsi="Times New Roman"/>
          <w:sz w:val="28"/>
          <w:szCs w:val="28"/>
          <w:lang w:val="vi-VN"/>
        </w:rPr>
        <w:t>số điện thoại của người trả lời</w:t>
      </w:r>
      <w:r w:rsidRPr="00BD61BF">
        <w:rPr>
          <w:rFonts w:ascii="Times New Roman" w:hAnsi="Times New Roman"/>
          <w:sz w:val="28"/>
          <w:szCs w:val="28"/>
          <w:lang w:val="vi-VN"/>
        </w:rPr>
        <w:t xml:space="preserve"> khảo sát để thực hiện phúc tra.</w:t>
      </w:r>
    </w:p>
    <w:p w14:paraId="2EB13F25" w14:textId="77777777" w:rsidR="009F09DC" w:rsidRPr="00BD61BF" w:rsidRDefault="002C642C"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Phiếu khảo sát hợp lệ l</w:t>
      </w:r>
      <w:r w:rsidR="00614A74" w:rsidRPr="00BD61BF">
        <w:rPr>
          <w:rFonts w:ascii="Times New Roman" w:hAnsi="Times New Roman"/>
          <w:sz w:val="28"/>
          <w:szCs w:val="28"/>
          <w:lang w:val="vi-VN"/>
        </w:rPr>
        <w:t xml:space="preserve">à </w:t>
      </w:r>
      <w:r w:rsidR="009F09DC" w:rsidRPr="00BD61BF">
        <w:rPr>
          <w:rFonts w:ascii="Times New Roman" w:hAnsi="Times New Roman"/>
          <w:sz w:val="28"/>
          <w:szCs w:val="28"/>
          <w:lang w:val="vi-VN"/>
        </w:rPr>
        <w:t>phiếu được khảo sát đúng đối tượng, được điền đầy đủ các thông tin và đối tượng khảo sát phải trực tiếp trả lời phiếu.</w:t>
      </w:r>
    </w:p>
    <w:p w14:paraId="60D0334D" w14:textId="77777777" w:rsidR="00D84E9B" w:rsidRPr="00B32733" w:rsidRDefault="00980E10" w:rsidP="00E44073">
      <w:pPr>
        <w:spacing w:before="60" w:after="60" w:line="240" w:lineRule="auto"/>
        <w:ind w:firstLine="720"/>
        <w:jc w:val="both"/>
        <w:rPr>
          <w:rFonts w:ascii="Times New Roman Bold" w:hAnsi="Times New Roman Bold"/>
          <w:b/>
          <w:spacing w:val="-2"/>
          <w:sz w:val="28"/>
          <w:szCs w:val="28"/>
          <w:lang w:val="vi-VN"/>
        </w:rPr>
      </w:pPr>
      <w:bookmarkStart w:id="7" w:name="dieu_5"/>
      <w:r w:rsidRPr="00B32733">
        <w:rPr>
          <w:rFonts w:ascii="Times New Roman" w:hAnsi="Times New Roman"/>
          <w:b/>
          <w:spacing w:val="-2"/>
          <w:sz w:val="28"/>
          <w:szCs w:val="28"/>
          <w:lang w:val="vi-VN"/>
        </w:rPr>
        <w:t xml:space="preserve">III. </w:t>
      </w:r>
      <w:bookmarkEnd w:id="7"/>
      <w:r w:rsidR="0047340B" w:rsidRPr="00B32733">
        <w:rPr>
          <w:rFonts w:ascii="Times New Roman" w:hAnsi="Times New Roman"/>
          <w:b/>
          <w:spacing w:val="-2"/>
          <w:sz w:val="28"/>
          <w:szCs w:val="28"/>
          <w:lang w:val="vi-VN"/>
        </w:rPr>
        <w:t>NỘI DUNG, THANG ĐO VÀ CÁCH TÍNH CÁC CHỈ SỐ</w:t>
      </w:r>
    </w:p>
    <w:p w14:paraId="2E4CE80A" w14:textId="77777777" w:rsidR="0047340B" w:rsidRPr="005C30ED" w:rsidRDefault="007C5A8B" w:rsidP="00E44073">
      <w:pPr>
        <w:spacing w:before="60" w:after="60" w:line="240" w:lineRule="auto"/>
        <w:ind w:firstLine="720"/>
        <w:jc w:val="both"/>
        <w:rPr>
          <w:rFonts w:ascii="Times New Roman" w:hAnsi="Times New Roman"/>
          <w:b/>
          <w:sz w:val="28"/>
          <w:szCs w:val="28"/>
          <w:lang w:val="vi-VN"/>
        </w:rPr>
      </w:pPr>
      <w:r w:rsidRPr="005C30ED">
        <w:rPr>
          <w:rFonts w:ascii="Times New Roman" w:hAnsi="Times New Roman"/>
          <w:b/>
          <w:sz w:val="28"/>
          <w:szCs w:val="28"/>
          <w:lang w:val="vi-VN"/>
        </w:rPr>
        <w:t xml:space="preserve">1. </w:t>
      </w:r>
      <w:r w:rsidR="0047340B" w:rsidRPr="005C30ED">
        <w:rPr>
          <w:rFonts w:ascii="Times New Roman" w:hAnsi="Times New Roman"/>
          <w:b/>
          <w:sz w:val="28"/>
          <w:szCs w:val="28"/>
          <w:lang w:val="vi-VN"/>
        </w:rPr>
        <w:t xml:space="preserve">Nội dung </w:t>
      </w:r>
    </w:p>
    <w:p w14:paraId="576EA405" w14:textId="77777777" w:rsidR="00980E10" w:rsidRPr="005C30ED" w:rsidRDefault="00980E10"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Đo lường sự hài lòng của người dân được thực hiện đối với 03 khía cạnh:</w:t>
      </w:r>
    </w:p>
    <w:p w14:paraId="4A972C3B" w14:textId="77777777" w:rsidR="00980E10" w:rsidRPr="005C30ED" w:rsidRDefault="0047340B"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w:t>
      </w:r>
      <w:r w:rsidR="00934B76" w:rsidRPr="005C30ED">
        <w:rPr>
          <w:rFonts w:ascii="Times New Roman" w:hAnsi="Times New Roman"/>
          <w:sz w:val="28"/>
          <w:szCs w:val="28"/>
          <w:lang w:val="vi-VN"/>
        </w:rPr>
        <w:t>1</w:t>
      </w:r>
      <w:r w:rsidRPr="005C30ED">
        <w:rPr>
          <w:rFonts w:ascii="Times New Roman" w:hAnsi="Times New Roman"/>
          <w:sz w:val="28"/>
          <w:szCs w:val="28"/>
          <w:lang w:val="vi-VN"/>
        </w:rPr>
        <w:t>)</w:t>
      </w:r>
      <w:r w:rsidR="00980E10" w:rsidRPr="005C30ED">
        <w:rPr>
          <w:rFonts w:ascii="Times New Roman" w:hAnsi="Times New Roman"/>
          <w:sz w:val="28"/>
          <w:szCs w:val="28"/>
          <w:lang w:val="vi-VN"/>
        </w:rPr>
        <w:t xml:space="preserve"> Đo lường nhận định, đánh giá của người dân đối với sự phục vụ của cơ quan hành chính nhà nước</w:t>
      </w:r>
      <w:r w:rsidR="00690396" w:rsidRPr="005C30ED">
        <w:rPr>
          <w:rFonts w:ascii="Times New Roman" w:hAnsi="Times New Roman"/>
          <w:sz w:val="28"/>
          <w:szCs w:val="28"/>
          <w:lang w:val="vi-VN"/>
        </w:rPr>
        <w:t>.</w:t>
      </w:r>
    </w:p>
    <w:p w14:paraId="2488BA2A" w14:textId="77777777" w:rsidR="00690396" w:rsidRPr="005C30ED" w:rsidRDefault="0047340B"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w:t>
      </w:r>
      <w:r w:rsidR="00934B76" w:rsidRPr="005C30ED">
        <w:rPr>
          <w:rFonts w:ascii="Times New Roman" w:hAnsi="Times New Roman"/>
          <w:sz w:val="28"/>
          <w:szCs w:val="28"/>
          <w:lang w:val="vi-VN"/>
        </w:rPr>
        <w:t>2</w:t>
      </w:r>
      <w:r w:rsidR="002C642C" w:rsidRPr="005C30ED">
        <w:rPr>
          <w:rFonts w:ascii="Times New Roman" w:hAnsi="Times New Roman"/>
          <w:sz w:val="28"/>
          <w:szCs w:val="28"/>
          <w:lang w:val="vi-VN"/>
        </w:rPr>
        <w:t>)</w:t>
      </w:r>
      <w:r w:rsidR="00980E10" w:rsidRPr="005C30ED">
        <w:rPr>
          <w:rFonts w:ascii="Times New Roman" w:hAnsi="Times New Roman"/>
          <w:sz w:val="28"/>
          <w:szCs w:val="28"/>
          <w:lang w:val="vi-VN"/>
        </w:rPr>
        <w:t xml:space="preserve"> Đo lường sự hài lòng của người dân đối với sự phục vụ của cơ quan hành chính nhà nước được thực hiện thông qua 02 nội dung, gồm: (i) Đo lường sự hài lòng của người dân đối với việc xây dựng, tổ chức thực hiện chính sách công và (ii) Đo lường sự hài lòng của người dân đối với việc cung ứng dịch vụ hành chính công.</w:t>
      </w:r>
    </w:p>
    <w:p w14:paraId="2C5A91DC" w14:textId="77777777" w:rsidR="00986301" w:rsidRPr="005C30ED" w:rsidRDefault="00986301" w:rsidP="00E44073">
      <w:pPr>
        <w:spacing w:before="60" w:after="60" w:line="240" w:lineRule="auto"/>
        <w:ind w:firstLine="720"/>
        <w:jc w:val="both"/>
        <w:rPr>
          <w:rFonts w:ascii="Times New Roman" w:hAnsi="Times New Roman"/>
          <w:i/>
          <w:sz w:val="28"/>
          <w:szCs w:val="28"/>
          <w:lang w:val="vi-VN"/>
        </w:rPr>
      </w:pPr>
      <w:r w:rsidRPr="005C30ED">
        <w:rPr>
          <w:rFonts w:ascii="Times New Roman" w:hAnsi="Times New Roman"/>
          <w:i/>
          <w:sz w:val="28"/>
          <w:szCs w:val="28"/>
          <w:lang w:val="vi-VN"/>
        </w:rPr>
        <w:t>(Bộ tiêu chí đo lường sự hài lòng của người dân, đại diện tổ chức đối với sự phục vụ của các cơ quan hành chính nhà</w:t>
      </w:r>
      <w:r w:rsidR="0028043B" w:rsidRPr="005C30ED">
        <w:rPr>
          <w:rFonts w:ascii="Times New Roman" w:hAnsi="Times New Roman"/>
          <w:i/>
          <w:sz w:val="28"/>
          <w:szCs w:val="28"/>
          <w:lang w:val="vi-VN"/>
        </w:rPr>
        <w:t xml:space="preserve"> nước tỉnh Phú Thọ được nêu tại</w:t>
      </w:r>
      <w:r w:rsidRPr="005C30ED">
        <w:rPr>
          <w:rFonts w:ascii="Times New Roman" w:hAnsi="Times New Roman"/>
          <w:i/>
          <w:sz w:val="28"/>
          <w:szCs w:val="28"/>
          <w:lang w:val="vi-VN"/>
        </w:rPr>
        <w:t xml:space="preserve"> Phụ lục</w:t>
      </w:r>
      <w:r w:rsidR="00841120" w:rsidRPr="005C30ED">
        <w:rPr>
          <w:rFonts w:ascii="Times New Roman" w:hAnsi="Times New Roman"/>
          <w:i/>
          <w:sz w:val="28"/>
          <w:szCs w:val="28"/>
          <w:lang w:val="vi-VN"/>
        </w:rPr>
        <w:t xml:space="preserve"> 02</w:t>
      </w:r>
      <w:r w:rsidRPr="005C30ED">
        <w:rPr>
          <w:rFonts w:ascii="Times New Roman" w:hAnsi="Times New Roman"/>
          <w:i/>
          <w:sz w:val="28"/>
          <w:szCs w:val="28"/>
          <w:lang w:val="vi-VN"/>
        </w:rPr>
        <w:t xml:space="preserve"> đính kèm Quyết định này).</w:t>
      </w:r>
    </w:p>
    <w:p w14:paraId="299A6C08" w14:textId="77777777" w:rsidR="00980E10" w:rsidRPr="005C30ED" w:rsidRDefault="0047340B"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w:t>
      </w:r>
      <w:r w:rsidR="00934B76" w:rsidRPr="005C30ED">
        <w:rPr>
          <w:rFonts w:ascii="Times New Roman" w:hAnsi="Times New Roman"/>
          <w:sz w:val="28"/>
          <w:szCs w:val="28"/>
          <w:lang w:val="vi-VN"/>
        </w:rPr>
        <w:t>3</w:t>
      </w:r>
      <w:r w:rsidRPr="005C30ED">
        <w:rPr>
          <w:rFonts w:ascii="Times New Roman" w:hAnsi="Times New Roman"/>
          <w:sz w:val="28"/>
          <w:szCs w:val="28"/>
          <w:lang w:val="vi-VN"/>
        </w:rPr>
        <w:t>)</w:t>
      </w:r>
      <w:r w:rsidR="00980E10" w:rsidRPr="005C30ED">
        <w:rPr>
          <w:rFonts w:ascii="Times New Roman" w:hAnsi="Times New Roman"/>
          <w:sz w:val="28"/>
          <w:szCs w:val="28"/>
          <w:lang w:val="vi-VN"/>
        </w:rPr>
        <w:t xml:space="preserve"> Đo lường nhu cầu, mong đợi của người dân đối với sự phục vụ </w:t>
      </w:r>
      <w:r w:rsidR="00690396" w:rsidRPr="005C30ED">
        <w:rPr>
          <w:rFonts w:ascii="Times New Roman" w:hAnsi="Times New Roman"/>
          <w:sz w:val="28"/>
          <w:szCs w:val="28"/>
          <w:lang w:val="vi-VN"/>
        </w:rPr>
        <w:t>của cơ quan hành chính nhà nước</w:t>
      </w:r>
      <w:r w:rsidRPr="005C30ED">
        <w:rPr>
          <w:rFonts w:ascii="Times New Roman" w:hAnsi="Times New Roman"/>
          <w:sz w:val="28"/>
          <w:szCs w:val="28"/>
          <w:lang w:val="vi-VN"/>
        </w:rPr>
        <w:t>.</w:t>
      </w:r>
    </w:p>
    <w:p w14:paraId="242F30D8" w14:textId="77777777" w:rsidR="00980E10" w:rsidRPr="005C30ED" w:rsidRDefault="007C5A8B" w:rsidP="00E44073">
      <w:pPr>
        <w:spacing w:before="60" w:after="60" w:line="240" w:lineRule="auto"/>
        <w:ind w:firstLine="720"/>
        <w:jc w:val="both"/>
        <w:rPr>
          <w:rFonts w:ascii="Times New Roman" w:hAnsi="Times New Roman"/>
          <w:b/>
          <w:sz w:val="28"/>
          <w:szCs w:val="28"/>
          <w:lang w:val="vi-VN"/>
        </w:rPr>
      </w:pPr>
      <w:r w:rsidRPr="005C30ED">
        <w:rPr>
          <w:rFonts w:ascii="Times New Roman" w:hAnsi="Times New Roman"/>
          <w:b/>
          <w:sz w:val="28"/>
          <w:szCs w:val="28"/>
          <w:lang w:val="vi-VN"/>
        </w:rPr>
        <w:t>2. Các chỉ số</w:t>
      </w:r>
    </w:p>
    <w:p w14:paraId="4171A250" w14:textId="77777777" w:rsidR="00980E10" w:rsidRPr="005C30ED" w:rsidRDefault="00980E10"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Kết quả đo lường sự hài lòng của người dân được thể hiện qua bộ chỉ số, gồm 03 nhóm: (</w:t>
      </w:r>
      <w:r w:rsidR="00934B76" w:rsidRPr="005C30ED">
        <w:rPr>
          <w:rFonts w:ascii="Times New Roman" w:hAnsi="Times New Roman"/>
          <w:sz w:val="28"/>
          <w:szCs w:val="28"/>
          <w:lang w:val="vi-VN"/>
        </w:rPr>
        <w:t>1</w:t>
      </w:r>
      <w:r w:rsidRPr="005C30ED">
        <w:rPr>
          <w:rFonts w:ascii="Times New Roman" w:hAnsi="Times New Roman"/>
          <w:sz w:val="28"/>
          <w:szCs w:val="28"/>
          <w:lang w:val="vi-VN"/>
        </w:rPr>
        <w:t>) Nhóm các chỉ số nhận định, đánh giá của người dân; (</w:t>
      </w:r>
      <w:r w:rsidR="00934B76" w:rsidRPr="005C30ED">
        <w:rPr>
          <w:rFonts w:ascii="Times New Roman" w:hAnsi="Times New Roman"/>
          <w:sz w:val="28"/>
          <w:szCs w:val="28"/>
          <w:lang w:val="vi-VN"/>
        </w:rPr>
        <w:t>2</w:t>
      </w:r>
      <w:r w:rsidRPr="005C30ED">
        <w:rPr>
          <w:rFonts w:ascii="Times New Roman" w:hAnsi="Times New Roman"/>
          <w:sz w:val="28"/>
          <w:szCs w:val="28"/>
          <w:lang w:val="vi-VN"/>
        </w:rPr>
        <w:t xml:space="preserve">) </w:t>
      </w:r>
      <w:r w:rsidR="00530816" w:rsidRPr="005C30ED">
        <w:rPr>
          <w:rFonts w:ascii="Times New Roman" w:hAnsi="Times New Roman"/>
          <w:sz w:val="28"/>
          <w:szCs w:val="28"/>
          <w:lang w:val="vi-VN"/>
        </w:rPr>
        <w:t>N</w:t>
      </w:r>
      <w:r w:rsidRPr="005C30ED">
        <w:rPr>
          <w:rFonts w:ascii="Times New Roman" w:hAnsi="Times New Roman"/>
          <w:sz w:val="28"/>
          <w:szCs w:val="28"/>
          <w:lang w:val="vi-VN"/>
        </w:rPr>
        <w:t>hóm các chỉ số hài lòng của người dân; (</w:t>
      </w:r>
      <w:r w:rsidR="00934B76" w:rsidRPr="005C30ED">
        <w:rPr>
          <w:rFonts w:ascii="Times New Roman" w:hAnsi="Times New Roman"/>
          <w:sz w:val="28"/>
          <w:szCs w:val="28"/>
          <w:lang w:val="vi-VN"/>
        </w:rPr>
        <w:t>3</w:t>
      </w:r>
      <w:r w:rsidRPr="005C30ED">
        <w:rPr>
          <w:rFonts w:ascii="Times New Roman" w:hAnsi="Times New Roman"/>
          <w:sz w:val="28"/>
          <w:szCs w:val="28"/>
          <w:lang w:val="vi-VN"/>
        </w:rPr>
        <w:t xml:space="preserve">) Nhóm các chỉ số nhu cầu, mong đợi của người dân. </w:t>
      </w:r>
    </w:p>
    <w:p w14:paraId="3F6CBAB8" w14:textId="77777777" w:rsidR="00980E10" w:rsidRPr="005C30ED" w:rsidRDefault="00980E10" w:rsidP="00E44073">
      <w:pPr>
        <w:spacing w:before="60" w:after="60" w:line="240" w:lineRule="auto"/>
        <w:ind w:firstLine="720"/>
        <w:jc w:val="both"/>
        <w:rPr>
          <w:rFonts w:ascii="Times New Roman" w:hAnsi="Times New Roman"/>
          <w:sz w:val="28"/>
          <w:szCs w:val="28"/>
          <w:lang w:val="vi-VN"/>
        </w:rPr>
      </w:pPr>
      <w:r w:rsidRPr="005C30ED">
        <w:rPr>
          <w:rFonts w:ascii="Times New Roman" w:hAnsi="Times New Roman"/>
          <w:sz w:val="28"/>
          <w:szCs w:val="28"/>
          <w:lang w:val="vi-VN"/>
        </w:rPr>
        <w:t>a) Nhóm các chỉ số nhận định, đánh giá của người dân:</w:t>
      </w:r>
    </w:p>
    <w:p w14:paraId="4943EEA6" w14:textId="77777777" w:rsidR="00980E10" w:rsidRPr="00BD61BF" w:rsidRDefault="00980E10" w:rsidP="00E44073">
      <w:pPr>
        <w:spacing w:before="60" w:after="60" w:line="240" w:lineRule="auto"/>
        <w:ind w:firstLine="720"/>
        <w:jc w:val="both"/>
        <w:rPr>
          <w:rFonts w:ascii="Times New Roman" w:hAnsi="Times New Roman"/>
          <w:b/>
          <w:spacing w:val="-4"/>
          <w:sz w:val="28"/>
          <w:szCs w:val="28"/>
          <w:lang w:val="vi-VN"/>
        </w:rPr>
      </w:pPr>
      <w:r w:rsidRPr="00BD61BF">
        <w:rPr>
          <w:rFonts w:ascii="Times New Roman" w:hAnsi="Times New Roman"/>
          <w:spacing w:val="-4"/>
          <w:sz w:val="28"/>
          <w:szCs w:val="28"/>
          <w:lang w:val="vi-VN"/>
        </w:rPr>
        <w:t>Chỉ số nhận định</w:t>
      </w:r>
      <w:r w:rsidR="00431F04" w:rsidRPr="00BD61BF">
        <w:rPr>
          <w:rFonts w:ascii="Times New Roman" w:hAnsi="Times New Roman"/>
          <w:spacing w:val="-4"/>
          <w:sz w:val="28"/>
          <w:szCs w:val="28"/>
          <w:lang w:val="vi-VN"/>
        </w:rPr>
        <w:t>,</w:t>
      </w:r>
      <w:r w:rsidRPr="00BD61BF">
        <w:rPr>
          <w:rFonts w:ascii="Times New Roman" w:hAnsi="Times New Roman"/>
          <w:spacing w:val="-4"/>
          <w:sz w:val="28"/>
          <w:szCs w:val="28"/>
          <w:lang w:val="vi-VN"/>
        </w:rPr>
        <w:t xml:space="preserve"> đánh giá của người dân là số liệu được tính toán dựa trên kết quả khảo sát nhận định, đánh giá của người dân. Mỗi chỉ số nhận định, đánh giá được xây dựng từ kết quả lựa chọn của người dân đối với </w:t>
      </w:r>
      <w:r w:rsidR="0071582A" w:rsidRPr="00BD61BF">
        <w:rPr>
          <w:rFonts w:ascii="Times New Roman" w:hAnsi="Times New Roman"/>
          <w:spacing w:val="-4"/>
          <w:sz w:val="28"/>
          <w:szCs w:val="28"/>
          <w:lang w:val="vi-VN"/>
        </w:rPr>
        <w:t>từng</w:t>
      </w:r>
      <w:r w:rsidRPr="00BD61BF">
        <w:rPr>
          <w:rFonts w:ascii="Times New Roman" w:hAnsi="Times New Roman"/>
          <w:spacing w:val="-4"/>
          <w:sz w:val="28"/>
          <w:szCs w:val="28"/>
          <w:lang w:val="vi-VN"/>
        </w:rPr>
        <w:t xml:space="preserve"> phương án trả lời của mỗi câu hỏi khảo sát nhận định, đánh giá </w:t>
      </w:r>
      <w:r w:rsidRPr="00BD61BF">
        <w:rPr>
          <w:rFonts w:ascii="Times New Roman" w:hAnsi="Times New Roman"/>
          <w:i/>
          <w:spacing w:val="-4"/>
          <w:sz w:val="28"/>
          <w:szCs w:val="28"/>
          <w:lang w:val="vi-VN"/>
        </w:rPr>
        <w:t xml:space="preserve">(xem chi tiết tại </w:t>
      </w:r>
      <w:bookmarkStart w:id="8" w:name="tc_1"/>
      <w:r w:rsidR="00D60265" w:rsidRPr="00BD61BF">
        <w:rPr>
          <w:rFonts w:ascii="Times New Roman" w:hAnsi="Times New Roman"/>
          <w:i/>
          <w:spacing w:val="-4"/>
          <w:sz w:val="28"/>
          <w:szCs w:val="28"/>
          <w:lang w:val="vi-VN"/>
        </w:rPr>
        <w:t>đ</w:t>
      </w:r>
      <w:r w:rsidRPr="00BD61BF">
        <w:rPr>
          <w:rFonts w:ascii="Times New Roman" w:hAnsi="Times New Roman"/>
          <w:i/>
          <w:spacing w:val="-4"/>
          <w:sz w:val="28"/>
          <w:szCs w:val="28"/>
          <w:lang w:val="vi-VN"/>
        </w:rPr>
        <w:t xml:space="preserve">iểm a, </w:t>
      </w:r>
      <w:r w:rsidR="00D60265" w:rsidRPr="00BD61BF">
        <w:rPr>
          <w:rFonts w:ascii="Times New Roman" w:hAnsi="Times New Roman"/>
          <w:i/>
          <w:spacing w:val="-4"/>
          <w:sz w:val="28"/>
          <w:szCs w:val="28"/>
          <w:lang w:val="vi-VN"/>
        </w:rPr>
        <w:t>k</w:t>
      </w:r>
      <w:r w:rsidRPr="00BD61BF">
        <w:rPr>
          <w:rFonts w:ascii="Times New Roman" w:hAnsi="Times New Roman"/>
          <w:i/>
          <w:spacing w:val="-4"/>
          <w:sz w:val="28"/>
          <w:szCs w:val="28"/>
          <w:lang w:val="vi-VN"/>
        </w:rPr>
        <w:t xml:space="preserve">hoản </w:t>
      </w:r>
      <w:bookmarkEnd w:id="8"/>
      <w:r w:rsidR="00465C35" w:rsidRPr="00BD61BF">
        <w:rPr>
          <w:rFonts w:ascii="Times New Roman" w:hAnsi="Times New Roman"/>
          <w:i/>
          <w:spacing w:val="-4"/>
          <w:sz w:val="28"/>
          <w:szCs w:val="28"/>
          <w:lang w:val="vi-VN"/>
        </w:rPr>
        <w:t>3, mục III</w:t>
      </w:r>
      <w:r w:rsidRPr="00BD61BF">
        <w:rPr>
          <w:rFonts w:ascii="Times New Roman" w:hAnsi="Times New Roman"/>
          <w:i/>
          <w:spacing w:val="-4"/>
          <w:sz w:val="28"/>
          <w:szCs w:val="28"/>
          <w:lang w:val="vi-VN"/>
        </w:rPr>
        <w:t>)</w:t>
      </w:r>
      <w:r w:rsidRPr="00BD61BF">
        <w:rPr>
          <w:rFonts w:ascii="Times New Roman" w:hAnsi="Times New Roman"/>
          <w:spacing w:val="-4"/>
          <w:sz w:val="28"/>
          <w:szCs w:val="28"/>
          <w:lang w:val="vi-VN"/>
        </w:rPr>
        <w:t>.</w:t>
      </w:r>
    </w:p>
    <w:p w14:paraId="4E272CEC"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lastRenderedPageBreak/>
        <w:t>b) Nhóm các chỉ số hài lòng của người dân:</w:t>
      </w:r>
    </w:p>
    <w:p w14:paraId="4FF332AC" w14:textId="77777777" w:rsidR="00980E10" w:rsidRPr="00BD61BF" w:rsidRDefault="00465C35"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Chỉ số hài lòng của người dân là số liệu được tính toán dựa trên kết quả khảo sát sự hài lòng của người dân, gồm </w:t>
      </w:r>
      <w:r w:rsidR="000F125D" w:rsidRPr="00BD61BF">
        <w:rPr>
          <w:rFonts w:ascii="Times New Roman" w:hAnsi="Times New Roman"/>
          <w:sz w:val="28"/>
          <w:szCs w:val="28"/>
          <w:lang w:val="vi-VN"/>
        </w:rPr>
        <w:t>03</w:t>
      </w:r>
      <w:r w:rsidRPr="00BD61BF">
        <w:rPr>
          <w:rFonts w:ascii="Times New Roman" w:hAnsi="Times New Roman"/>
          <w:sz w:val="28"/>
          <w:szCs w:val="28"/>
          <w:lang w:val="vi-VN"/>
        </w:rPr>
        <w:t xml:space="preserve"> loại:</w:t>
      </w:r>
    </w:p>
    <w:p w14:paraId="3FEBE1A0" w14:textId="77777777" w:rsidR="00980E10" w:rsidRPr="00BD61BF" w:rsidRDefault="00465C35"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w:t>
      </w:r>
      <w:r w:rsidR="00980E10" w:rsidRPr="00BD61BF">
        <w:rPr>
          <w:rFonts w:ascii="Times New Roman" w:hAnsi="Times New Roman"/>
          <w:sz w:val="28"/>
          <w:szCs w:val="28"/>
          <w:lang w:val="vi-VN"/>
        </w:rPr>
        <w:t xml:space="preserve"> Chỉ số hài lòng theo tiêu chí:</w:t>
      </w:r>
    </w:p>
    <w:p w14:paraId="573B9B9A"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Mỗi chỉ số hài lòng theo tiêu chí được xây dựng từ kết quả lựa chọn của người dân đối với tất cả các phương án trả lời của mỗi câu hỏi khảo sát hài lòng </w:t>
      </w:r>
      <w:r w:rsidR="00D60265" w:rsidRPr="00BD61BF">
        <w:rPr>
          <w:rFonts w:ascii="Times New Roman" w:hAnsi="Times New Roman"/>
          <w:i/>
          <w:sz w:val="28"/>
          <w:szCs w:val="28"/>
          <w:lang w:val="vi-VN"/>
        </w:rPr>
        <w:t>(xem chi tiết tại điểm b, khoản 3, mục III)</w:t>
      </w:r>
      <w:r w:rsidR="00D60265" w:rsidRPr="00BD61BF">
        <w:rPr>
          <w:rFonts w:ascii="Times New Roman" w:hAnsi="Times New Roman"/>
          <w:sz w:val="28"/>
          <w:szCs w:val="28"/>
          <w:lang w:val="vi-VN"/>
        </w:rPr>
        <w:t>.</w:t>
      </w:r>
    </w:p>
    <w:p w14:paraId="24CD530A" w14:textId="77777777" w:rsidR="00980E10" w:rsidRPr="00BD61BF" w:rsidRDefault="00465C35"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w:t>
      </w:r>
      <w:r w:rsidR="00980E10" w:rsidRPr="00BD61BF">
        <w:rPr>
          <w:rFonts w:ascii="Times New Roman" w:hAnsi="Times New Roman"/>
          <w:sz w:val="28"/>
          <w:szCs w:val="28"/>
          <w:lang w:val="vi-VN"/>
        </w:rPr>
        <w:t xml:space="preserve"> Chỉ số hài lòng theo yếu tố:</w:t>
      </w:r>
    </w:p>
    <w:p w14:paraId="73F77647"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Mỗi chỉ số hài lòng theo yếu tố được xây dựng từ kết quả tổng hợp các chỉ số hài lòng theo tiêu chí của yếu tố đó</w:t>
      </w:r>
      <w:r w:rsidRPr="00BD61BF">
        <w:rPr>
          <w:rFonts w:ascii="Times New Roman" w:hAnsi="Times New Roman"/>
          <w:b/>
          <w:sz w:val="28"/>
          <w:szCs w:val="28"/>
          <w:lang w:val="vi-VN"/>
        </w:rPr>
        <w:t xml:space="preserve"> </w:t>
      </w:r>
      <w:r w:rsidR="00D60265" w:rsidRPr="00BD61BF">
        <w:rPr>
          <w:rFonts w:ascii="Times New Roman" w:hAnsi="Times New Roman"/>
          <w:i/>
          <w:sz w:val="28"/>
          <w:szCs w:val="28"/>
          <w:lang w:val="vi-VN"/>
        </w:rPr>
        <w:t>(xem chi tiết tại điểm b, khoản 3, mục III)</w:t>
      </w:r>
      <w:r w:rsidR="00D60265" w:rsidRPr="00BD61BF">
        <w:rPr>
          <w:rFonts w:ascii="Times New Roman" w:hAnsi="Times New Roman"/>
          <w:sz w:val="28"/>
          <w:szCs w:val="28"/>
          <w:lang w:val="vi-VN"/>
        </w:rPr>
        <w:t>.</w:t>
      </w:r>
    </w:p>
    <w:p w14:paraId="77818537" w14:textId="77777777" w:rsidR="00980E10" w:rsidRPr="00BD61BF" w:rsidRDefault="00465C35"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w:t>
      </w:r>
      <w:r w:rsidR="00980E10" w:rsidRPr="00BD61BF">
        <w:rPr>
          <w:rFonts w:ascii="Times New Roman" w:hAnsi="Times New Roman"/>
          <w:sz w:val="28"/>
          <w:szCs w:val="28"/>
          <w:lang w:val="vi-VN"/>
        </w:rPr>
        <w:t xml:space="preserve"> Chỉ số hài lòng theo nội dung:</w:t>
      </w:r>
    </w:p>
    <w:p w14:paraId="3EE07FE6" w14:textId="77777777" w:rsidR="00027A55" w:rsidRPr="00BD61BF" w:rsidRDefault="00980E10" w:rsidP="00E44073">
      <w:pPr>
        <w:spacing w:before="60" w:after="60" w:line="240" w:lineRule="auto"/>
        <w:ind w:firstLine="720"/>
        <w:jc w:val="both"/>
        <w:rPr>
          <w:rFonts w:ascii="Times New Roman" w:hAnsi="Times New Roman"/>
          <w:spacing w:val="-2"/>
          <w:sz w:val="28"/>
          <w:szCs w:val="28"/>
          <w:lang w:val="vi-VN"/>
        </w:rPr>
      </w:pPr>
      <w:r w:rsidRPr="00BD61BF">
        <w:rPr>
          <w:rFonts w:ascii="Times New Roman" w:hAnsi="Times New Roman"/>
          <w:spacing w:val="-2"/>
          <w:sz w:val="28"/>
          <w:szCs w:val="28"/>
          <w:lang w:val="vi-VN"/>
        </w:rPr>
        <w:t xml:space="preserve">Mỗi chỉ số hài lòng theo nội dung được xây dựng từ kết quả tổng hợp các chỉ số hài lòng theo tiêu chí của nội dung đó </w:t>
      </w:r>
      <w:r w:rsidR="00027A55" w:rsidRPr="00BD61BF">
        <w:rPr>
          <w:rFonts w:ascii="Times New Roman" w:hAnsi="Times New Roman"/>
          <w:i/>
          <w:spacing w:val="-2"/>
          <w:sz w:val="28"/>
          <w:szCs w:val="28"/>
          <w:lang w:val="vi-VN"/>
        </w:rPr>
        <w:t>(xem chi tiết tại điểm b, khoản 3, mục III)</w:t>
      </w:r>
      <w:r w:rsidR="00027A55" w:rsidRPr="00BD61BF">
        <w:rPr>
          <w:rFonts w:ascii="Times New Roman" w:hAnsi="Times New Roman"/>
          <w:spacing w:val="-2"/>
          <w:sz w:val="28"/>
          <w:szCs w:val="28"/>
          <w:lang w:val="vi-VN"/>
        </w:rPr>
        <w:t>.</w:t>
      </w:r>
    </w:p>
    <w:p w14:paraId="45976A34" w14:textId="77777777" w:rsidR="00027A55" w:rsidRPr="00BD61BF" w:rsidRDefault="00465C35"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w:t>
      </w:r>
      <w:r w:rsidR="00980E10" w:rsidRPr="00BD61BF">
        <w:rPr>
          <w:rFonts w:ascii="Times New Roman" w:hAnsi="Times New Roman"/>
          <w:sz w:val="28"/>
          <w:szCs w:val="28"/>
          <w:lang w:val="vi-VN"/>
        </w:rPr>
        <w:t xml:space="preserve"> Chỉ số hài lòng</w:t>
      </w:r>
      <w:r w:rsidRPr="00BD61BF">
        <w:rPr>
          <w:rFonts w:ascii="Times New Roman" w:hAnsi="Times New Roman"/>
          <w:sz w:val="28"/>
          <w:szCs w:val="28"/>
          <w:lang w:val="vi-VN"/>
        </w:rPr>
        <w:t xml:space="preserve"> của người dân</w:t>
      </w:r>
      <w:r w:rsidR="00980E10" w:rsidRPr="00BD61BF">
        <w:rPr>
          <w:rFonts w:ascii="Times New Roman" w:hAnsi="Times New Roman"/>
          <w:sz w:val="28"/>
          <w:szCs w:val="28"/>
          <w:lang w:val="vi-VN"/>
        </w:rPr>
        <w:t xml:space="preserve"> về sự phục vụ hành chính (chỉ số hài lòng chung):</w:t>
      </w:r>
      <w:r w:rsidRPr="00BD61BF">
        <w:rPr>
          <w:rFonts w:ascii="Times New Roman" w:hAnsi="Times New Roman"/>
          <w:sz w:val="28"/>
          <w:szCs w:val="28"/>
          <w:lang w:val="vi-VN"/>
        </w:rPr>
        <w:t xml:space="preserve"> Đ</w:t>
      </w:r>
      <w:r w:rsidR="00980E10" w:rsidRPr="00BD61BF">
        <w:rPr>
          <w:rFonts w:ascii="Times New Roman" w:hAnsi="Times New Roman"/>
          <w:sz w:val="28"/>
          <w:szCs w:val="28"/>
          <w:lang w:val="vi-VN"/>
        </w:rPr>
        <w:t xml:space="preserve">ược xây dựng từ kết quả tổng hợp tất cả các chỉ số hài lòng theo </w:t>
      </w:r>
      <w:r w:rsidR="00E131A9" w:rsidRPr="00BD61BF">
        <w:rPr>
          <w:rFonts w:ascii="Times New Roman" w:hAnsi="Times New Roman"/>
          <w:sz w:val="28"/>
          <w:szCs w:val="28"/>
          <w:lang w:val="vi-VN"/>
        </w:rPr>
        <w:t xml:space="preserve">02 nội dung </w:t>
      </w:r>
      <w:r w:rsidR="00027A55" w:rsidRPr="00BD61BF">
        <w:rPr>
          <w:rFonts w:ascii="Times New Roman" w:hAnsi="Times New Roman"/>
          <w:i/>
          <w:sz w:val="28"/>
          <w:szCs w:val="28"/>
          <w:lang w:val="vi-VN"/>
        </w:rPr>
        <w:t>(xem chi tiết tại điểm b, khoản 3, mục III)</w:t>
      </w:r>
      <w:r w:rsidR="00027A55" w:rsidRPr="00BD61BF">
        <w:rPr>
          <w:rFonts w:ascii="Times New Roman" w:hAnsi="Times New Roman"/>
          <w:sz w:val="28"/>
          <w:szCs w:val="28"/>
          <w:lang w:val="vi-VN"/>
        </w:rPr>
        <w:t>.</w:t>
      </w:r>
    </w:p>
    <w:p w14:paraId="5CD229F3"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 Nhóm các chỉ số nhu cầu, mong đợi của người dân:</w:t>
      </w:r>
    </w:p>
    <w:p w14:paraId="05A0400C" w14:textId="77777777" w:rsidR="00027A55" w:rsidRPr="00BD61BF" w:rsidRDefault="00980E10" w:rsidP="00E44073">
      <w:pPr>
        <w:spacing w:before="60" w:after="60" w:line="240" w:lineRule="auto"/>
        <w:ind w:firstLine="720"/>
        <w:jc w:val="both"/>
        <w:rPr>
          <w:rFonts w:ascii="Times New Roman" w:hAnsi="Times New Roman"/>
          <w:spacing w:val="-2"/>
          <w:sz w:val="28"/>
          <w:szCs w:val="28"/>
          <w:lang w:val="vi-VN"/>
        </w:rPr>
      </w:pPr>
      <w:r w:rsidRPr="00BD61BF">
        <w:rPr>
          <w:rFonts w:ascii="Times New Roman" w:hAnsi="Times New Roman"/>
          <w:spacing w:val="-2"/>
          <w:sz w:val="28"/>
          <w:szCs w:val="28"/>
          <w:lang w:val="vi-VN"/>
        </w:rPr>
        <w:t xml:space="preserve">Chỉ số nhu cầu, mong đợi của người dân là số liệu được tính toán dựa trên kết quả khảo sát nhu cầu, mong đợi của người dân. Mỗi chỉ số nhu cầu, mong đợi được xây dựng từ kết quả lựa chọn của người dân đối với các phương án trả lời của mỗi câu hỏi khảo sát nhu cầu, mong đợi </w:t>
      </w:r>
      <w:r w:rsidR="00027A55" w:rsidRPr="00BD61BF">
        <w:rPr>
          <w:rFonts w:ascii="Times New Roman" w:hAnsi="Times New Roman"/>
          <w:i/>
          <w:spacing w:val="-2"/>
          <w:sz w:val="28"/>
          <w:szCs w:val="28"/>
          <w:lang w:val="vi-VN"/>
        </w:rPr>
        <w:t>(xem chi tiết tại điểm c, khoản 3, mục III)</w:t>
      </w:r>
      <w:r w:rsidR="00027A55" w:rsidRPr="00BD61BF">
        <w:rPr>
          <w:rFonts w:ascii="Times New Roman" w:hAnsi="Times New Roman"/>
          <w:spacing w:val="-2"/>
          <w:sz w:val="28"/>
          <w:szCs w:val="28"/>
          <w:lang w:val="vi-VN"/>
        </w:rPr>
        <w:t>.</w:t>
      </w:r>
    </w:p>
    <w:p w14:paraId="6FC5CDFE" w14:textId="77777777" w:rsidR="00980E10" w:rsidRPr="00BD61BF" w:rsidRDefault="00465C35"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3.</w:t>
      </w:r>
      <w:r w:rsidR="00980E10" w:rsidRPr="00BD61BF">
        <w:rPr>
          <w:rFonts w:ascii="Times New Roman" w:hAnsi="Times New Roman"/>
          <w:b/>
          <w:sz w:val="28"/>
          <w:szCs w:val="28"/>
          <w:lang w:val="vi-VN"/>
        </w:rPr>
        <w:t xml:space="preserve"> </w:t>
      </w:r>
      <w:r w:rsidR="00316028" w:rsidRPr="00BD61BF">
        <w:rPr>
          <w:rFonts w:ascii="Times New Roman" w:hAnsi="Times New Roman"/>
          <w:b/>
          <w:sz w:val="28"/>
          <w:szCs w:val="28"/>
          <w:lang w:val="vi-VN"/>
        </w:rPr>
        <w:t>Thang đo, cách thức tính chỉ số</w:t>
      </w:r>
    </w:p>
    <w:p w14:paraId="127C8DF9"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a) Thang đo, cách tính chỉ số nhận định, đánh giá của người dân:</w:t>
      </w:r>
    </w:p>
    <w:p w14:paraId="4F5F574F"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Thang đo nhận định, đánh giá của người dân gồm các</w:t>
      </w:r>
      <w:r w:rsidR="00AB318F" w:rsidRPr="00BD61BF">
        <w:rPr>
          <w:rFonts w:ascii="Times New Roman" w:hAnsi="Times New Roman"/>
          <w:sz w:val="28"/>
          <w:szCs w:val="28"/>
          <w:lang w:val="vi-VN"/>
        </w:rPr>
        <w:t>h</w:t>
      </w:r>
      <w:r w:rsidRPr="00BD61BF">
        <w:rPr>
          <w:rFonts w:ascii="Times New Roman" w:hAnsi="Times New Roman"/>
          <w:sz w:val="28"/>
          <w:szCs w:val="28"/>
          <w:lang w:val="vi-VN"/>
        </w:rPr>
        <w:t xml:space="preserve"> đo định danh và thang đo khoảng.</w:t>
      </w:r>
    </w:p>
    <w:p w14:paraId="17A540FA"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Cách tính chỉ số nhận định, đánh giá áp dụng thang đo định danh:</w:t>
      </w:r>
    </w:p>
    <w:p w14:paraId="39BA710A"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Chỉ số nhận định, đánh giá được tính theo công thức:</w:t>
      </w:r>
      <w:r w:rsidR="00EC6557" w:rsidRPr="00BD61BF">
        <w:rPr>
          <w:rFonts w:ascii="Times New Roman" w:hAnsi="Times New Roman"/>
          <w:sz w:val="28"/>
          <w:szCs w:val="28"/>
          <w:lang w:val="vi-VN"/>
        </w:rPr>
        <w:t xml:space="preserve"> </w:t>
      </w:r>
      <w:r w:rsidR="00EC6557" w:rsidRPr="00EC6557">
        <w:rPr>
          <w:rFonts w:ascii="Times New Roman" w:hAnsi="Times New Roman"/>
          <w:sz w:val="28"/>
          <w:szCs w:val="28"/>
        </w:rPr>
        <w:fldChar w:fldCharType="begin"/>
      </w:r>
      <w:r w:rsidR="00EC6557" w:rsidRPr="00BD61BF">
        <w:rPr>
          <w:rFonts w:ascii="Times New Roman" w:hAnsi="Times New Roman"/>
          <w:sz w:val="28"/>
          <w:szCs w:val="28"/>
          <w:lang w:val="vi-VN"/>
        </w:rPr>
        <w:instrText xml:space="preserve"> EQ \F(a,b) </w:instrText>
      </w:r>
      <w:r w:rsidR="00EC6557" w:rsidRPr="00EC6557">
        <w:rPr>
          <w:rFonts w:ascii="Times New Roman" w:hAnsi="Times New Roman"/>
          <w:sz w:val="28"/>
          <w:szCs w:val="28"/>
        </w:rPr>
        <w:fldChar w:fldCharType="end"/>
      </w:r>
      <w:r w:rsidR="00EC6557" w:rsidRPr="00BD61BF">
        <w:rPr>
          <w:rFonts w:ascii="Times New Roman" w:hAnsi="Times New Roman"/>
          <w:sz w:val="28"/>
          <w:szCs w:val="28"/>
          <w:lang w:val="vi-VN"/>
        </w:rPr>
        <w:t>x 100 (%)</w:t>
      </w:r>
    </w:p>
    <w:p w14:paraId="408F6BA4"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Trong đó: a là tổng số người chọn cùng một phương án trả lời của một câu hỏi; b là tổng số người trả lời câu hỏi đó.</w:t>
      </w:r>
    </w:p>
    <w:p w14:paraId="592158B4"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Cách tính chỉ số nhận định, đánh giá áp dụng thang đo khoảng: Chỉ số nhận định, đánh giá được tính theo công thức:</w:t>
      </w:r>
    </w:p>
    <w:p w14:paraId="6F54E155" w14:textId="77777777" w:rsidR="00EC6557" w:rsidRPr="00BD61BF" w:rsidRDefault="00EC6557" w:rsidP="00E44073">
      <w:pPr>
        <w:spacing w:before="60" w:after="60" w:line="240" w:lineRule="auto"/>
        <w:ind w:firstLine="720"/>
        <w:jc w:val="center"/>
        <w:rPr>
          <w:rFonts w:ascii="Times New Roman" w:hAnsi="Times New Roman"/>
          <w:sz w:val="28"/>
          <w:szCs w:val="28"/>
          <w:lang w:val="vi-VN"/>
        </w:rPr>
      </w:pPr>
      <w:r w:rsidRPr="00B32733">
        <w:rPr>
          <w:rFonts w:ascii="Times New Roman" w:hAnsi="Times New Roman"/>
          <w:sz w:val="28"/>
          <w:szCs w:val="28"/>
        </w:rPr>
        <w:fldChar w:fldCharType="begin"/>
      </w:r>
      <w:r w:rsidRPr="00BD61BF">
        <w:rPr>
          <w:rFonts w:ascii="Times New Roman" w:hAnsi="Times New Roman"/>
          <w:sz w:val="28"/>
          <w:szCs w:val="28"/>
          <w:lang w:val="vi-VN"/>
        </w:rPr>
        <w:instrText xml:space="preserve"> EQ \F(c x 1 + d x 2 + e x 3 + g x 4,(c + d + e + g ) x 4) </w:instrText>
      </w:r>
      <w:r w:rsidRPr="00B32733">
        <w:rPr>
          <w:rFonts w:ascii="Times New Roman" w:hAnsi="Times New Roman"/>
          <w:sz w:val="28"/>
          <w:szCs w:val="28"/>
        </w:rPr>
        <w:fldChar w:fldCharType="end"/>
      </w:r>
      <w:r w:rsidRPr="00BD61BF">
        <w:rPr>
          <w:rFonts w:ascii="Times New Roman" w:hAnsi="Times New Roman"/>
          <w:sz w:val="28"/>
          <w:szCs w:val="28"/>
          <w:lang w:val="vi-VN"/>
        </w:rPr>
        <w:t>x 100 (%)</w:t>
      </w:r>
    </w:p>
    <w:p w14:paraId="265561F5"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Trong đó: c là tổng số người chọn phương án trả lời 1, d là tổng số người chọn phương án trả lời 2, e là tổng số người chọn phương án trả lời 3, g là tổng số người chọn phương án trả lời 4.</w:t>
      </w:r>
    </w:p>
    <w:p w14:paraId="349BB305"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b) Thang đo, cách tính chỉ số hài lòng của người dân:</w:t>
      </w:r>
    </w:p>
    <w:p w14:paraId="542F9770"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Thang đo sự hài lòng của người dân là thang đo Likert với 05 mức điểm tương ứng với 05 mức độ hài lòng của người dân như sau:</w:t>
      </w:r>
    </w:p>
    <w:p w14:paraId="40D18E9C"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Mức độ “Rất không hài lòng” được tính 1 điểm; </w:t>
      </w:r>
    </w:p>
    <w:p w14:paraId="4258D83B"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lastRenderedPageBreak/>
        <w:t xml:space="preserve">Mức độ “Không hài lòng” được tính 2 điểm; </w:t>
      </w:r>
    </w:p>
    <w:p w14:paraId="656C15F0"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Mức độ</w:t>
      </w:r>
      <w:r w:rsidR="00DA0DB2" w:rsidRPr="00BD61BF">
        <w:rPr>
          <w:rFonts w:ascii="Times New Roman" w:hAnsi="Times New Roman"/>
          <w:sz w:val="28"/>
          <w:szCs w:val="28"/>
          <w:lang w:val="vi-VN"/>
        </w:rPr>
        <w:t xml:space="preserve"> “Bình thường” được tính 3 điểm</w:t>
      </w:r>
      <w:r w:rsidRPr="00BD61BF">
        <w:rPr>
          <w:rFonts w:ascii="Times New Roman" w:hAnsi="Times New Roman"/>
          <w:sz w:val="28"/>
          <w:szCs w:val="28"/>
          <w:lang w:val="vi-VN"/>
        </w:rPr>
        <w:t>;</w:t>
      </w:r>
    </w:p>
    <w:p w14:paraId="7E929577"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Mức độ “Hài lòng” được tính 4 điểm;</w:t>
      </w:r>
    </w:p>
    <w:p w14:paraId="587CEB0B"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Mức độ “Rất hài lòng” được tính 5 điểm.</w:t>
      </w:r>
    </w:p>
    <w:p w14:paraId="4B51E5BA"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Cách tính chỉ số hài lòng theo tiêu chí:</w:t>
      </w:r>
    </w:p>
    <w:p w14:paraId="1FE6FD85"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Chỉ số hài lòng theo tiêu chí được tính theo công thức:</w:t>
      </w:r>
    </w:p>
    <w:p w14:paraId="7B988ED6" w14:textId="77777777" w:rsidR="00EC6557" w:rsidRPr="00BD61BF" w:rsidRDefault="00EC6557" w:rsidP="00E44073">
      <w:pPr>
        <w:spacing w:before="60" w:after="60" w:line="240" w:lineRule="auto"/>
        <w:ind w:firstLine="720"/>
        <w:jc w:val="center"/>
        <w:rPr>
          <w:rFonts w:ascii="Times New Roman" w:hAnsi="Times New Roman"/>
          <w:sz w:val="28"/>
          <w:szCs w:val="28"/>
          <w:lang w:val="vi-VN"/>
        </w:rPr>
      </w:pPr>
      <w:r w:rsidRPr="00B32733">
        <w:rPr>
          <w:rFonts w:ascii="Times New Roman" w:hAnsi="Times New Roman"/>
          <w:sz w:val="28"/>
          <w:szCs w:val="28"/>
        </w:rPr>
        <w:fldChar w:fldCharType="begin"/>
      </w:r>
      <w:r w:rsidRPr="00BD61BF">
        <w:rPr>
          <w:rFonts w:ascii="Times New Roman" w:hAnsi="Times New Roman"/>
          <w:sz w:val="28"/>
          <w:szCs w:val="28"/>
          <w:lang w:val="vi-VN"/>
        </w:rPr>
        <w:instrText xml:space="preserve"> EQ \F(c x 1 + d x 2 + e x 3 + g x 4 + h x 5,(c + d + e + g + h) x 5) </w:instrText>
      </w:r>
      <w:r w:rsidRPr="00B32733">
        <w:rPr>
          <w:rFonts w:ascii="Times New Roman" w:hAnsi="Times New Roman"/>
          <w:sz w:val="28"/>
          <w:szCs w:val="28"/>
        </w:rPr>
        <w:fldChar w:fldCharType="end"/>
      </w:r>
      <w:r w:rsidR="00B46CD7" w:rsidRPr="00BD61BF">
        <w:rPr>
          <w:rFonts w:ascii="Times New Roman" w:hAnsi="Times New Roman"/>
          <w:sz w:val="28"/>
          <w:szCs w:val="28"/>
          <w:lang w:val="vi-VN"/>
        </w:rPr>
        <w:t xml:space="preserve"> </w:t>
      </w:r>
      <w:r w:rsidRPr="00BD61BF">
        <w:rPr>
          <w:rFonts w:ascii="Times New Roman" w:hAnsi="Times New Roman"/>
          <w:sz w:val="28"/>
          <w:szCs w:val="28"/>
          <w:lang w:val="vi-VN"/>
        </w:rPr>
        <w:t>x 100 (%)</w:t>
      </w:r>
    </w:p>
    <w:p w14:paraId="26AC9870"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Trong đó:</w:t>
      </w:r>
    </w:p>
    <w:p w14:paraId="4660BB5B"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 là tổng số người chọn phương án trả lời “Rất không hài lòng”;</w:t>
      </w:r>
    </w:p>
    <w:p w14:paraId="08007485"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d là tổng số người chọn phương án trả lời “Không hài lòng”;</w:t>
      </w:r>
    </w:p>
    <w:p w14:paraId="1482B95B"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e là tổng số người chọn phương án trả lời “Bình thường”;</w:t>
      </w:r>
    </w:p>
    <w:p w14:paraId="760DA3E2"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g là tổng số người chọn phương án trả lời “Hài lòng”;</w:t>
      </w:r>
    </w:p>
    <w:p w14:paraId="04550E6A"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h là tổng số người chọn phương án trả lời “Rất hài lòng”.</w:t>
      </w:r>
    </w:p>
    <w:p w14:paraId="4E16AEFB"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Cách tính chỉ số hài lòng theo yếu tố:</w:t>
      </w:r>
    </w:p>
    <w:p w14:paraId="5743AF0B"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Chỉ số hài lòng theo yếu tố bằng trung bình cộng của các chỉ số hài lòng theo tiêu chí của cùng yếu tố.</w:t>
      </w:r>
    </w:p>
    <w:p w14:paraId="5A9F2D5C"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Cách tính chỉ số hài lòng theo nội dung:</w:t>
      </w:r>
    </w:p>
    <w:p w14:paraId="279BFFA2"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Chỉ số hài lòng theo nội dung bằng trung bình cộng của các chỉ số hài lòng theo tiêu chí của cùng nội dung.</w:t>
      </w:r>
    </w:p>
    <w:p w14:paraId="26AAC232"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Cách tính chỉ số hài lòng về sự phục vụ hành chính:</w:t>
      </w:r>
    </w:p>
    <w:p w14:paraId="7FE8B18E"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Chỉ số hài lòng về sự phục vụ hành chính bằng trung bình cộng của tất cả các chỉ số hài lòng theo tiêu chí.</w:t>
      </w:r>
    </w:p>
    <w:p w14:paraId="1CF09A09" w14:textId="77777777" w:rsidR="00980E10" w:rsidRPr="00BD61BF" w:rsidRDefault="00631219"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 Thang đo</w:t>
      </w:r>
      <w:r w:rsidR="00980E10" w:rsidRPr="00BD61BF">
        <w:rPr>
          <w:rFonts w:ascii="Times New Roman" w:hAnsi="Times New Roman"/>
          <w:sz w:val="28"/>
          <w:szCs w:val="28"/>
          <w:lang w:val="vi-VN"/>
        </w:rPr>
        <w:t>, cách tính chỉ số nhu cầu, mong đợi của người dân:</w:t>
      </w:r>
    </w:p>
    <w:p w14:paraId="55521213"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Thang đo lường nhu cầu, mong đợi của người dân là thang đo khoảng.</w:t>
      </w:r>
    </w:p>
    <w:p w14:paraId="488C55B1"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Cách thức tính chỉ số nhu cầu, mong đợi của người dân: Chỉ số nhu cầu, mong đợi được tính theo công thức:</w:t>
      </w:r>
    </w:p>
    <w:p w14:paraId="4AC04BA1" w14:textId="77777777" w:rsidR="00B80CB8" w:rsidRPr="00BD61BF" w:rsidRDefault="00B80CB8" w:rsidP="00E44073">
      <w:pPr>
        <w:spacing w:before="60" w:after="60" w:line="240" w:lineRule="auto"/>
        <w:ind w:firstLine="720"/>
        <w:jc w:val="center"/>
        <w:rPr>
          <w:rFonts w:ascii="Times New Roman" w:hAnsi="Times New Roman"/>
          <w:sz w:val="28"/>
          <w:szCs w:val="28"/>
          <w:lang w:val="vi-VN"/>
        </w:rPr>
      </w:pPr>
      <w:r w:rsidRPr="00B32733">
        <w:rPr>
          <w:rFonts w:ascii="Times New Roman" w:hAnsi="Times New Roman"/>
          <w:sz w:val="28"/>
          <w:szCs w:val="28"/>
        </w:rPr>
        <w:fldChar w:fldCharType="begin"/>
      </w:r>
      <w:r w:rsidRPr="00BD61BF">
        <w:rPr>
          <w:rFonts w:ascii="Times New Roman" w:hAnsi="Times New Roman"/>
          <w:sz w:val="28"/>
          <w:szCs w:val="28"/>
          <w:lang w:val="vi-VN"/>
        </w:rPr>
        <w:instrText xml:space="preserve"> EQ \F(c x 1 + d x 2 + e x 3 + g x 4,(c + d + e + g ) x 4) </w:instrText>
      </w:r>
      <w:r w:rsidRPr="00B32733">
        <w:rPr>
          <w:rFonts w:ascii="Times New Roman" w:hAnsi="Times New Roman"/>
          <w:sz w:val="28"/>
          <w:szCs w:val="28"/>
        </w:rPr>
        <w:fldChar w:fldCharType="end"/>
      </w:r>
      <w:r w:rsidRPr="00BD61BF">
        <w:rPr>
          <w:rFonts w:ascii="Times New Roman" w:hAnsi="Times New Roman"/>
          <w:sz w:val="28"/>
          <w:szCs w:val="28"/>
          <w:lang w:val="vi-VN"/>
        </w:rPr>
        <w:t>x 100 (%)</w:t>
      </w:r>
    </w:p>
    <w:p w14:paraId="4E2241A5" w14:textId="77777777" w:rsidR="00980E10" w:rsidRPr="00BD61BF" w:rsidRDefault="00980E10"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Trong đó: c là tổng số người chọn phương án trả lời 1, d là tổng số người chọn phương án trả lời 2, e là tổng số người chọn phương án trả lời 3, g là tổng số người chọn phương án trả lời 4.</w:t>
      </w:r>
    </w:p>
    <w:p w14:paraId="133D2ED6" w14:textId="77777777" w:rsidR="00C86620" w:rsidRPr="00BD61BF" w:rsidRDefault="00316028" w:rsidP="00E44073">
      <w:pPr>
        <w:spacing w:before="60" w:after="60" w:line="240" w:lineRule="auto"/>
        <w:ind w:firstLine="720"/>
        <w:jc w:val="both"/>
        <w:rPr>
          <w:rFonts w:ascii="Times New Roman" w:hAnsi="Times New Roman"/>
          <w:b/>
          <w:sz w:val="28"/>
          <w:szCs w:val="28"/>
          <w:lang w:val="vi-VN"/>
        </w:rPr>
      </w:pPr>
      <w:bookmarkStart w:id="9" w:name="muc_2"/>
      <w:r w:rsidRPr="00BD61BF">
        <w:rPr>
          <w:rFonts w:ascii="Times New Roman" w:hAnsi="Times New Roman"/>
          <w:b/>
          <w:sz w:val="28"/>
          <w:szCs w:val="28"/>
          <w:lang w:val="vi-VN"/>
        </w:rPr>
        <w:t>4.</w:t>
      </w:r>
      <w:r w:rsidR="00C86620" w:rsidRPr="00BD61BF">
        <w:rPr>
          <w:rFonts w:ascii="Times New Roman" w:hAnsi="Times New Roman"/>
          <w:b/>
          <w:sz w:val="28"/>
          <w:szCs w:val="28"/>
          <w:lang w:val="vi-VN"/>
        </w:rPr>
        <w:t xml:space="preserve"> Kết quả x</w:t>
      </w:r>
      <w:r w:rsidRPr="00BD61BF">
        <w:rPr>
          <w:rFonts w:ascii="Times New Roman" w:hAnsi="Times New Roman"/>
          <w:b/>
          <w:sz w:val="28"/>
          <w:szCs w:val="28"/>
          <w:lang w:val="vi-VN"/>
        </w:rPr>
        <w:t xml:space="preserve">ếp hạng </w:t>
      </w:r>
    </w:p>
    <w:p w14:paraId="2D3A7DB1" w14:textId="77777777" w:rsidR="006D7452" w:rsidRPr="00BD61BF" w:rsidRDefault="00DD3B99"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a) </w:t>
      </w:r>
      <w:r w:rsidR="00316028" w:rsidRPr="00BD61BF">
        <w:rPr>
          <w:rFonts w:ascii="Times New Roman" w:hAnsi="Times New Roman"/>
          <w:sz w:val="28"/>
          <w:szCs w:val="28"/>
          <w:lang w:val="vi-VN"/>
        </w:rPr>
        <w:t xml:space="preserve">Kết quả </w:t>
      </w:r>
      <w:r w:rsidR="004B56AA" w:rsidRPr="00BD61BF">
        <w:rPr>
          <w:rFonts w:ascii="Times New Roman" w:hAnsi="Times New Roman"/>
          <w:sz w:val="28"/>
          <w:szCs w:val="28"/>
          <w:lang w:val="vi-VN"/>
        </w:rPr>
        <w:t>đ</w:t>
      </w:r>
      <w:r w:rsidR="00E54C37" w:rsidRPr="00BD61BF">
        <w:rPr>
          <w:rFonts w:ascii="Times New Roman" w:hAnsi="Times New Roman"/>
          <w:sz w:val="28"/>
          <w:szCs w:val="28"/>
          <w:lang w:val="vi-VN"/>
        </w:rPr>
        <w:t>o lường sự</w:t>
      </w:r>
      <w:r w:rsidR="00316028" w:rsidRPr="00BD61BF">
        <w:rPr>
          <w:rFonts w:ascii="Times New Roman" w:hAnsi="Times New Roman"/>
          <w:sz w:val="28"/>
          <w:szCs w:val="28"/>
          <w:lang w:val="vi-VN"/>
        </w:rPr>
        <w:t xml:space="preserve"> hài lòng </w:t>
      </w:r>
      <w:r w:rsidR="00484129" w:rsidRPr="00BD61BF">
        <w:rPr>
          <w:rFonts w:ascii="Times New Roman" w:hAnsi="Times New Roman"/>
          <w:sz w:val="28"/>
          <w:szCs w:val="28"/>
          <w:lang w:val="vi-VN"/>
        </w:rPr>
        <w:t xml:space="preserve">của người dân, đại diện tổ chức </w:t>
      </w:r>
      <w:r w:rsidR="00316028" w:rsidRPr="00BD61BF">
        <w:rPr>
          <w:rFonts w:ascii="Times New Roman" w:hAnsi="Times New Roman"/>
          <w:sz w:val="28"/>
          <w:szCs w:val="28"/>
          <w:lang w:val="vi-VN"/>
        </w:rPr>
        <w:t>về sự phục vụ hà</w:t>
      </w:r>
      <w:r w:rsidR="00BD1839" w:rsidRPr="00BD61BF">
        <w:rPr>
          <w:rFonts w:ascii="Times New Roman" w:hAnsi="Times New Roman"/>
          <w:sz w:val="28"/>
          <w:szCs w:val="28"/>
          <w:lang w:val="vi-VN"/>
        </w:rPr>
        <w:t xml:space="preserve">nh chính của các </w:t>
      </w:r>
      <w:r w:rsidR="00B97482" w:rsidRPr="00BD61BF">
        <w:rPr>
          <w:rFonts w:ascii="Times New Roman" w:hAnsi="Times New Roman"/>
          <w:sz w:val="28"/>
          <w:szCs w:val="28"/>
          <w:lang w:val="vi-VN"/>
        </w:rPr>
        <w:t>s</w:t>
      </w:r>
      <w:r w:rsidR="00BD1839" w:rsidRPr="00BD61BF">
        <w:rPr>
          <w:rFonts w:ascii="Times New Roman" w:hAnsi="Times New Roman"/>
          <w:sz w:val="28"/>
          <w:szCs w:val="28"/>
          <w:lang w:val="vi-VN"/>
        </w:rPr>
        <w:t>ở, ban, ngành</w:t>
      </w:r>
      <w:r w:rsidR="00316028" w:rsidRPr="00BD61BF">
        <w:rPr>
          <w:rFonts w:ascii="Times New Roman" w:hAnsi="Times New Roman"/>
          <w:sz w:val="28"/>
          <w:szCs w:val="28"/>
          <w:lang w:val="vi-VN"/>
        </w:rPr>
        <w:t xml:space="preserve"> và </w:t>
      </w:r>
      <w:r w:rsidR="00BD3178" w:rsidRPr="00BD61BF">
        <w:rPr>
          <w:rFonts w:ascii="Times New Roman" w:hAnsi="Times New Roman"/>
          <w:sz w:val="28"/>
          <w:szCs w:val="28"/>
          <w:lang w:val="vi-VN"/>
        </w:rPr>
        <w:t>Ủy ban nhân dân</w:t>
      </w:r>
      <w:r w:rsidR="00E54C37" w:rsidRPr="00BD61BF">
        <w:rPr>
          <w:rFonts w:ascii="Times New Roman" w:hAnsi="Times New Roman"/>
          <w:sz w:val="28"/>
          <w:szCs w:val="28"/>
          <w:lang w:val="vi-VN"/>
        </w:rPr>
        <w:t xml:space="preserve"> các xã, </w:t>
      </w:r>
      <w:r w:rsidR="00316028" w:rsidRPr="00BD61BF">
        <w:rPr>
          <w:rFonts w:ascii="Times New Roman" w:hAnsi="Times New Roman"/>
          <w:sz w:val="28"/>
          <w:szCs w:val="28"/>
          <w:lang w:val="vi-VN"/>
        </w:rPr>
        <w:t xml:space="preserve">phường được đánh giá theo </w:t>
      </w:r>
      <w:r w:rsidR="006D7452" w:rsidRPr="00BD61BF">
        <w:rPr>
          <w:rFonts w:ascii="Times New Roman" w:hAnsi="Times New Roman"/>
          <w:sz w:val="28"/>
          <w:szCs w:val="28"/>
          <w:lang w:val="vi-VN"/>
        </w:rPr>
        <w:t>0</w:t>
      </w:r>
      <w:r w:rsidR="00316028" w:rsidRPr="00BD61BF">
        <w:rPr>
          <w:rFonts w:ascii="Times New Roman" w:hAnsi="Times New Roman"/>
          <w:sz w:val="28"/>
          <w:szCs w:val="28"/>
          <w:lang w:val="vi-VN"/>
        </w:rPr>
        <w:t>3 mức</w:t>
      </w:r>
      <w:r w:rsidR="006D7452" w:rsidRPr="00BD61BF">
        <w:rPr>
          <w:rFonts w:ascii="Times New Roman" w:hAnsi="Times New Roman"/>
          <w:sz w:val="28"/>
          <w:szCs w:val="28"/>
          <w:lang w:val="vi-VN"/>
        </w:rPr>
        <w:t>:</w:t>
      </w:r>
      <w:r w:rsidR="00316028" w:rsidRPr="00BD61BF">
        <w:rPr>
          <w:rFonts w:ascii="Times New Roman" w:hAnsi="Times New Roman"/>
          <w:sz w:val="28"/>
          <w:szCs w:val="28"/>
          <w:lang w:val="vi-VN"/>
        </w:rPr>
        <w:t xml:space="preserve"> </w:t>
      </w:r>
    </w:p>
    <w:p w14:paraId="37F4C0C0" w14:textId="77777777" w:rsidR="00316028" w:rsidRPr="00BD61BF" w:rsidRDefault="00316028"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Mức A: chỉ số đạt được từ 90% trở lên;</w:t>
      </w:r>
    </w:p>
    <w:p w14:paraId="43934A3C" w14:textId="77777777" w:rsidR="00316028" w:rsidRPr="00BD61BF" w:rsidRDefault="00316028"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Mức B: chỉ số đạt được từ 80% đến dưới 90%;</w:t>
      </w:r>
    </w:p>
    <w:p w14:paraId="0493BA64" w14:textId="77777777" w:rsidR="00316028" w:rsidRPr="00BD61BF" w:rsidRDefault="00316028"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Mức C: chỉ số đạt được dưới 80%.</w:t>
      </w:r>
    </w:p>
    <w:p w14:paraId="32623298" w14:textId="77777777" w:rsidR="00DD3B99" w:rsidRPr="00BD61BF" w:rsidRDefault="00DD3B99"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b) Thời </w:t>
      </w:r>
      <w:r w:rsidR="00AB318F" w:rsidRPr="00BD61BF">
        <w:rPr>
          <w:rFonts w:ascii="Times New Roman" w:hAnsi="Times New Roman"/>
          <w:sz w:val="28"/>
          <w:szCs w:val="28"/>
          <w:lang w:val="vi-VN"/>
        </w:rPr>
        <w:t>điểm</w:t>
      </w:r>
      <w:r w:rsidRPr="00BD61BF">
        <w:rPr>
          <w:rFonts w:ascii="Times New Roman" w:hAnsi="Times New Roman"/>
          <w:sz w:val="28"/>
          <w:szCs w:val="28"/>
          <w:lang w:val="vi-VN"/>
        </w:rPr>
        <w:t xml:space="preserve"> công bố kết quả xếp hạng </w:t>
      </w:r>
    </w:p>
    <w:p w14:paraId="7C3BC7C2" w14:textId="77777777" w:rsidR="00DD3B99" w:rsidRPr="00BD61BF" w:rsidRDefault="00DD3B99"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lastRenderedPageBreak/>
        <w:t>Chủ tịch Ủy ban nhân dân tỉnh xem xét, quyết định công bố kết quả đo lường sự hài lòng của người dân, đại diện tổ chức đối với sự phục vụ của các cơ quan hành chính nhà nước trên địa bàn tỉnh trước ngày 31/12 của năm thực hiện khảo sát.</w:t>
      </w:r>
    </w:p>
    <w:p w14:paraId="1C6B55D0" w14:textId="77777777" w:rsidR="00683C88" w:rsidRPr="00BD61BF" w:rsidRDefault="00683C88" w:rsidP="00E44073">
      <w:pPr>
        <w:spacing w:before="60" w:after="60" w:line="240" w:lineRule="auto"/>
        <w:ind w:firstLine="720"/>
        <w:jc w:val="both"/>
        <w:rPr>
          <w:rFonts w:ascii="Times New Roman" w:hAnsi="Times New Roman"/>
          <w:b/>
          <w:sz w:val="28"/>
          <w:szCs w:val="28"/>
          <w:lang w:val="vi-VN"/>
        </w:rPr>
      </w:pPr>
      <w:bookmarkStart w:id="10" w:name="muc_4"/>
      <w:r w:rsidRPr="00BD61BF">
        <w:rPr>
          <w:rFonts w:ascii="Times New Roman" w:hAnsi="Times New Roman"/>
          <w:b/>
          <w:sz w:val="28"/>
          <w:szCs w:val="28"/>
          <w:lang w:val="vi-VN"/>
        </w:rPr>
        <w:t>IV. KINH PHÍ THỰC HIỆN</w:t>
      </w:r>
    </w:p>
    <w:p w14:paraId="5CC7DB9C" w14:textId="77777777" w:rsidR="00683C88" w:rsidRPr="00BD61BF" w:rsidRDefault="00683C88" w:rsidP="00E44073">
      <w:pPr>
        <w:spacing w:before="60" w:after="60" w:line="240" w:lineRule="auto"/>
        <w:ind w:firstLine="720"/>
        <w:jc w:val="both"/>
        <w:rPr>
          <w:rFonts w:ascii="Times New Roman" w:hAnsi="Times New Roman"/>
          <w:spacing w:val="-2"/>
          <w:sz w:val="28"/>
          <w:szCs w:val="28"/>
          <w:lang w:val="vi-VN"/>
        </w:rPr>
      </w:pPr>
      <w:r w:rsidRPr="00BD61BF">
        <w:rPr>
          <w:rFonts w:ascii="Times New Roman" w:hAnsi="Times New Roman"/>
          <w:spacing w:val="-2"/>
          <w:sz w:val="28"/>
          <w:szCs w:val="28"/>
          <w:lang w:val="vi-VN"/>
        </w:rPr>
        <w:t xml:space="preserve">Kinh phí triển khai khảo sát, đo lường sự hài lòng của người dân, đại diện tổ chức đối với sự phục vụ của các cơ quan hành chính nhà nước trên địa bàn tỉnh Phú Thọ được bố trí từ nguồn ngân sách nhà nước theo phân cấp ngân sách nhà nước hiện hành. </w:t>
      </w:r>
    </w:p>
    <w:p w14:paraId="7A40E1B6" w14:textId="77777777" w:rsidR="00683C88" w:rsidRPr="00BD61BF" w:rsidRDefault="00683C88"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Khuyến khích việc huy động theo quy định của pháp luật các nguồn kinh phí ngoài ngân sách để thực hiện nhiệm vụ.</w:t>
      </w:r>
    </w:p>
    <w:p w14:paraId="261FEE7E" w14:textId="77777777" w:rsidR="00484129" w:rsidRPr="00BD61BF" w:rsidRDefault="00316028"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 xml:space="preserve">V. </w:t>
      </w:r>
      <w:bookmarkEnd w:id="10"/>
      <w:r w:rsidR="00B227DC" w:rsidRPr="00BD61BF">
        <w:rPr>
          <w:rFonts w:ascii="Times New Roman" w:hAnsi="Times New Roman"/>
          <w:b/>
          <w:sz w:val="28"/>
          <w:szCs w:val="28"/>
          <w:lang w:val="vi-VN"/>
        </w:rPr>
        <w:t>TỔ CHỨC THỰC HIỆN</w:t>
      </w:r>
    </w:p>
    <w:p w14:paraId="320D167D" w14:textId="77777777" w:rsidR="00484129" w:rsidRPr="00BD61BF" w:rsidRDefault="00484129" w:rsidP="00E44073">
      <w:pPr>
        <w:spacing w:before="60" w:after="6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1. Sở Nội vụ</w:t>
      </w:r>
    </w:p>
    <w:p w14:paraId="3B249486" w14:textId="77777777" w:rsidR="00484129" w:rsidRPr="00BD61BF" w:rsidRDefault="00484129"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Sở Nội vụ là cơ quan chủ trì tổ chức thực hiện đo lường sự hài lòng của người dân</w:t>
      </w:r>
      <w:r w:rsidR="000C39AD" w:rsidRPr="00BD61BF">
        <w:rPr>
          <w:rFonts w:ascii="Times New Roman" w:hAnsi="Times New Roman"/>
          <w:sz w:val="28"/>
          <w:szCs w:val="28"/>
          <w:lang w:val="vi-VN"/>
        </w:rPr>
        <w:t>,</w:t>
      </w:r>
      <w:r w:rsidRPr="00BD61BF">
        <w:rPr>
          <w:rFonts w:ascii="Times New Roman" w:hAnsi="Times New Roman"/>
          <w:sz w:val="28"/>
          <w:szCs w:val="28"/>
          <w:lang w:val="vi-VN"/>
        </w:rPr>
        <w:t xml:space="preserve"> </w:t>
      </w:r>
      <w:r w:rsidR="000C39AD" w:rsidRPr="00BD61BF">
        <w:rPr>
          <w:rFonts w:ascii="Times New Roman" w:hAnsi="Times New Roman"/>
          <w:sz w:val="28"/>
          <w:szCs w:val="28"/>
          <w:lang w:val="vi-VN"/>
        </w:rPr>
        <w:t xml:space="preserve">đại diện tổ chức </w:t>
      </w:r>
      <w:r w:rsidRPr="00BD61BF">
        <w:rPr>
          <w:rFonts w:ascii="Times New Roman" w:hAnsi="Times New Roman"/>
          <w:sz w:val="28"/>
          <w:szCs w:val="28"/>
          <w:lang w:val="vi-VN"/>
        </w:rPr>
        <w:t>đối với sự phục vụ của cơ quan hành chính trên địa bàn tỉnh, có trách nhiệm:</w:t>
      </w:r>
    </w:p>
    <w:p w14:paraId="0562ADBA" w14:textId="77777777" w:rsidR="00484129" w:rsidRPr="00BD61BF" w:rsidRDefault="008F3B47"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w:t>
      </w:r>
      <w:r w:rsidR="00484129" w:rsidRPr="00BD61BF">
        <w:rPr>
          <w:rFonts w:ascii="Times New Roman" w:hAnsi="Times New Roman"/>
          <w:sz w:val="28"/>
          <w:szCs w:val="28"/>
          <w:lang w:val="vi-VN"/>
        </w:rPr>
        <w:t xml:space="preserve"> H</w:t>
      </w:r>
      <w:r w:rsidRPr="00BD61BF">
        <w:rPr>
          <w:rFonts w:ascii="Times New Roman" w:hAnsi="Times New Roman"/>
          <w:sz w:val="28"/>
          <w:szCs w:val="28"/>
          <w:lang w:val="vi-VN"/>
        </w:rPr>
        <w:t>ằ</w:t>
      </w:r>
      <w:r w:rsidR="00484129" w:rsidRPr="00BD61BF">
        <w:rPr>
          <w:rFonts w:ascii="Times New Roman" w:hAnsi="Times New Roman"/>
          <w:sz w:val="28"/>
          <w:szCs w:val="28"/>
          <w:lang w:val="vi-VN"/>
        </w:rPr>
        <w:t xml:space="preserve">ng năm, áp dụng phương pháp này để tham mưu </w:t>
      </w:r>
      <w:r w:rsidR="00BD3178" w:rsidRPr="00BD61BF">
        <w:rPr>
          <w:rFonts w:ascii="Times New Roman" w:hAnsi="Times New Roman"/>
          <w:sz w:val="28"/>
          <w:szCs w:val="28"/>
          <w:lang w:val="vi-VN"/>
        </w:rPr>
        <w:t>Ủy ban nhân dân</w:t>
      </w:r>
      <w:r w:rsidR="00484129" w:rsidRPr="00BD61BF">
        <w:rPr>
          <w:rFonts w:ascii="Times New Roman" w:hAnsi="Times New Roman"/>
          <w:sz w:val="28"/>
          <w:szCs w:val="28"/>
          <w:lang w:val="vi-VN"/>
        </w:rPr>
        <w:t xml:space="preserve"> tỉnh </w:t>
      </w:r>
      <w:r w:rsidR="00402BFD" w:rsidRPr="00BD61BF">
        <w:rPr>
          <w:rFonts w:ascii="Times New Roman" w:hAnsi="Times New Roman"/>
          <w:sz w:val="28"/>
          <w:szCs w:val="28"/>
          <w:lang w:val="vi-VN"/>
        </w:rPr>
        <w:t>ban hành K</w:t>
      </w:r>
      <w:r w:rsidR="00484129" w:rsidRPr="00BD61BF">
        <w:rPr>
          <w:rFonts w:ascii="Times New Roman" w:hAnsi="Times New Roman"/>
          <w:sz w:val="28"/>
          <w:szCs w:val="28"/>
          <w:lang w:val="vi-VN"/>
        </w:rPr>
        <w:t>ế hoạch đo lường sự hài lòng của người dân</w:t>
      </w:r>
      <w:r w:rsidRPr="00BD61BF">
        <w:rPr>
          <w:rFonts w:ascii="Times New Roman" w:hAnsi="Times New Roman"/>
          <w:sz w:val="28"/>
          <w:szCs w:val="28"/>
          <w:lang w:val="vi-VN"/>
        </w:rPr>
        <w:t>, đại diện tổ chức trên địa bàn tỉnh</w:t>
      </w:r>
      <w:r w:rsidR="00484129" w:rsidRPr="00BD61BF">
        <w:rPr>
          <w:rFonts w:ascii="Times New Roman" w:hAnsi="Times New Roman"/>
          <w:sz w:val="28"/>
          <w:szCs w:val="28"/>
          <w:lang w:val="vi-VN"/>
        </w:rPr>
        <w:t xml:space="preserve">. Phối hợp với các đơn vị có liên quan tham mưu </w:t>
      </w:r>
      <w:r w:rsidR="007C4F0B" w:rsidRPr="00BD61BF">
        <w:rPr>
          <w:rFonts w:ascii="Times New Roman" w:hAnsi="Times New Roman"/>
          <w:sz w:val="28"/>
          <w:szCs w:val="28"/>
          <w:lang w:val="vi-VN"/>
        </w:rPr>
        <w:t xml:space="preserve">Chủ tịch </w:t>
      </w:r>
      <w:r w:rsidR="00BD3178" w:rsidRPr="00BD61BF">
        <w:rPr>
          <w:rFonts w:ascii="Times New Roman" w:hAnsi="Times New Roman"/>
          <w:sz w:val="28"/>
          <w:szCs w:val="28"/>
          <w:lang w:val="vi-VN"/>
        </w:rPr>
        <w:t>Ủy ban nhân dân</w:t>
      </w:r>
      <w:r w:rsidR="00484129" w:rsidRPr="00BD61BF">
        <w:rPr>
          <w:rFonts w:ascii="Times New Roman" w:hAnsi="Times New Roman"/>
          <w:sz w:val="28"/>
          <w:szCs w:val="28"/>
          <w:lang w:val="vi-VN"/>
        </w:rPr>
        <w:t xml:space="preserve"> tỉnh </w:t>
      </w:r>
      <w:r w:rsidR="007C4F0B" w:rsidRPr="00BD61BF">
        <w:rPr>
          <w:rFonts w:ascii="Times New Roman" w:hAnsi="Times New Roman"/>
          <w:sz w:val="28"/>
          <w:szCs w:val="28"/>
          <w:lang w:val="vi-VN"/>
        </w:rPr>
        <w:t xml:space="preserve">Quyết định </w:t>
      </w:r>
      <w:r w:rsidR="00484129" w:rsidRPr="00BD61BF">
        <w:rPr>
          <w:rFonts w:ascii="Times New Roman" w:hAnsi="Times New Roman"/>
          <w:sz w:val="28"/>
          <w:szCs w:val="28"/>
          <w:lang w:val="vi-VN"/>
        </w:rPr>
        <w:t>công bố chỉ số hài lòng của người dân.</w:t>
      </w:r>
    </w:p>
    <w:p w14:paraId="35AF7244" w14:textId="77777777" w:rsidR="00B3201B" w:rsidRPr="00BD61BF" w:rsidRDefault="00034E68"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Xây dựng phương án khảo sát</w:t>
      </w:r>
      <w:r w:rsidR="008B6951" w:rsidRPr="00BD61BF">
        <w:rPr>
          <w:rFonts w:ascii="Times New Roman" w:hAnsi="Times New Roman"/>
          <w:sz w:val="28"/>
          <w:szCs w:val="28"/>
          <w:lang w:val="vi-VN"/>
        </w:rPr>
        <w:t>; xây dựng</w:t>
      </w:r>
      <w:r w:rsidRPr="00BD61BF">
        <w:rPr>
          <w:rFonts w:ascii="Times New Roman" w:hAnsi="Times New Roman"/>
          <w:sz w:val="28"/>
          <w:szCs w:val="28"/>
          <w:lang w:val="vi-VN"/>
        </w:rPr>
        <w:t xml:space="preserve"> mẫu phiếu</w:t>
      </w:r>
      <w:r w:rsidR="008B6951" w:rsidRPr="00BD61BF">
        <w:rPr>
          <w:rFonts w:ascii="Times New Roman" w:hAnsi="Times New Roman"/>
          <w:sz w:val="28"/>
          <w:szCs w:val="28"/>
          <w:lang w:val="vi-VN"/>
        </w:rPr>
        <w:t xml:space="preserve"> khảo sát</w:t>
      </w:r>
      <w:r w:rsidRPr="00BD61BF">
        <w:rPr>
          <w:rFonts w:ascii="Times New Roman" w:hAnsi="Times New Roman"/>
          <w:sz w:val="28"/>
          <w:szCs w:val="28"/>
          <w:lang w:val="vi-VN"/>
        </w:rPr>
        <w:t>; xử lý</w:t>
      </w:r>
      <w:r w:rsidR="00044BDC" w:rsidRPr="00BD61BF">
        <w:rPr>
          <w:rFonts w:ascii="Times New Roman" w:hAnsi="Times New Roman"/>
          <w:sz w:val="28"/>
          <w:szCs w:val="28"/>
          <w:lang w:val="vi-VN"/>
        </w:rPr>
        <w:t>, làm sạch</w:t>
      </w:r>
      <w:r w:rsidRPr="00BD61BF">
        <w:rPr>
          <w:rFonts w:ascii="Times New Roman" w:hAnsi="Times New Roman"/>
          <w:sz w:val="28"/>
          <w:szCs w:val="28"/>
          <w:lang w:val="vi-VN"/>
        </w:rPr>
        <w:t xml:space="preserve"> dữ liệu khảo sát; tổng hợp, phân tích kết quả khảo sát, đo lường sự hài lòng của người dân</w:t>
      </w:r>
      <w:r w:rsidR="008B6951" w:rsidRPr="00BD61BF">
        <w:rPr>
          <w:rFonts w:ascii="Times New Roman" w:hAnsi="Times New Roman"/>
          <w:sz w:val="28"/>
          <w:szCs w:val="28"/>
          <w:lang w:val="vi-VN"/>
        </w:rPr>
        <w:t>, đại diện tổ chức trên địa bàn tỉnh</w:t>
      </w:r>
      <w:r w:rsidRPr="00BD61BF">
        <w:rPr>
          <w:rFonts w:ascii="Times New Roman" w:hAnsi="Times New Roman"/>
          <w:sz w:val="28"/>
          <w:szCs w:val="28"/>
          <w:lang w:val="vi-VN"/>
        </w:rPr>
        <w:t xml:space="preserve">. </w:t>
      </w:r>
    </w:p>
    <w:p w14:paraId="26BF6F4D" w14:textId="77777777" w:rsidR="00034E68" w:rsidRPr="00BD61BF" w:rsidRDefault="00B3201B" w:rsidP="00E44073">
      <w:pPr>
        <w:spacing w:before="60" w:after="60" w:line="240" w:lineRule="auto"/>
        <w:ind w:firstLine="720"/>
        <w:jc w:val="both"/>
        <w:rPr>
          <w:rFonts w:ascii="Times New Roman" w:hAnsi="Times New Roman"/>
          <w:spacing w:val="-2"/>
          <w:sz w:val="28"/>
          <w:szCs w:val="28"/>
          <w:lang w:val="vi-VN"/>
        </w:rPr>
      </w:pPr>
      <w:r w:rsidRPr="00BD61BF">
        <w:rPr>
          <w:rFonts w:ascii="Times New Roman" w:hAnsi="Times New Roman"/>
          <w:sz w:val="28"/>
          <w:szCs w:val="28"/>
          <w:lang w:val="vi-VN"/>
        </w:rPr>
        <w:t xml:space="preserve">- </w:t>
      </w:r>
      <w:r w:rsidR="00034E68" w:rsidRPr="00BD61BF">
        <w:rPr>
          <w:rFonts w:ascii="Times New Roman" w:hAnsi="Times New Roman"/>
          <w:sz w:val="28"/>
          <w:szCs w:val="28"/>
          <w:lang w:val="vi-VN"/>
        </w:rPr>
        <w:t xml:space="preserve">Phối hợp với Sở Khoa học và Công nghệ </w:t>
      </w:r>
      <w:r w:rsidRPr="00BD61BF">
        <w:rPr>
          <w:rFonts w:ascii="Times New Roman" w:hAnsi="Times New Roman"/>
          <w:sz w:val="28"/>
          <w:szCs w:val="28"/>
          <w:lang w:val="vi-VN"/>
        </w:rPr>
        <w:t xml:space="preserve">và các cơ quan, đơn vị liên quan </w:t>
      </w:r>
      <w:r w:rsidR="00034E68" w:rsidRPr="00BD61BF">
        <w:rPr>
          <w:rFonts w:ascii="Times New Roman" w:hAnsi="Times New Roman"/>
          <w:sz w:val="28"/>
          <w:szCs w:val="28"/>
          <w:lang w:val="vi-VN"/>
        </w:rPr>
        <w:t>xây dựng, vận hành “Hệ thống trực tuyến khảo sát, đo lường sự hài lòng của người dân, đại diện tổ chức trên địa bàn tỉnh Phú Thọ” hoặc tích hợp trên “Phần mềm đánh giá, xác định Chỉ số cải cách hành chính tỉnh Phú Thọ”.</w:t>
      </w:r>
    </w:p>
    <w:p w14:paraId="191D9339" w14:textId="77777777" w:rsidR="00484129" w:rsidRPr="00BD61BF" w:rsidRDefault="008F3B47" w:rsidP="00E44073">
      <w:pPr>
        <w:spacing w:before="60" w:after="6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w:t>
      </w:r>
      <w:r w:rsidR="00484129" w:rsidRPr="00BD61BF">
        <w:rPr>
          <w:rFonts w:ascii="Times New Roman" w:hAnsi="Times New Roman"/>
          <w:sz w:val="28"/>
          <w:szCs w:val="28"/>
          <w:lang w:val="vi-VN"/>
        </w:rPr>
        <w:t xml:space="preserve"> Theo dõi, đánh giá, báo cáo </w:t>
      </w:r>
      <w:r w:rsidR="00BD3178" w:rsidRPr="00BD61BF">
        <w:rPr>
          <w:rFonts w:ascii="Times New Roman" w:hAnsi="Times New Roman"/>
          <w:sz w:val="28"/>
          <w:szCs w:val="28"/>
          <w:lang w:val="vi-VN"/>
        </w:rPr>
        <w:t>Ủy ban nhân dân</w:t>
      </w:r>
      <w:r w:rsidR="00484129" w:rsidRPr="00BD61BF">
        <w:rPr>
          <w:rFonts w:ascii="Times New Roman" w:hAnsi="Times New Roman"/>
          <w:sz w:val="28"/>
          <w:szCs w:val="28"/>
          <w:lang w:val="vi-VN"/>
        </w:rPr>
        <w:t xml:space="preserve"> tỉnh, Chủ tịch </w:t>
      </w:r>
      <w:r w:rsidR="00BD3178" w:rsidRPr="00BD61BF">
        <w:rPr>
          <w:rFonts w:ascii="Times New Roman" w:hAnsi="Times New Roman"/>
          <w:sz w:val="28"/>
          <w:szCs w:val="28"/>
          <w:lang w:val="vi-VN"/>
        </w:rPr>
        <w:t>Ủy ban nhân dân</w:t>
      </w:r>
      <w:r w:rsidR="00484129" w:rsidRPr="00BD61BF">
        <w:rPr>
          <w:rFonts w:ascii="Times New Roman" w:hAnsi="Times New Roman"/>
          <w:sz w:val="28"/>
          <w:szCs w:val="28"/>
          <w:lang w:val="vi-VN"/>
        </w:rPr>
        <w:t xml:space="preserve"> tỉnh về việc triển khai đo lường sự hài lòng của người dân, kế hoạch, giải pháp khắc phục các tồn tại, nâng cao chất lượng phục vụ người dân của các cơ quan hành chính.</w:t>
      </w:r>
    </w:p>
    <w:p w14:paraId="1EA5B8AB" w14:textId="77777777" w:rsidR="00F0523A" w:rsidRPr="00BD61BF" w:rsidRDefault="00F0523A"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Tham mưu </w:t>
      </w:r>
      <w:r w:rsidR="00BD3178" w:rsidRPr="00BD61BF">
        <w:rPr>
          <w:rFonts w:ascii="Times New Roman" w:hAnsi="Times New Roman"/>
          <w:sz w:val="28"/>
          <w:szCs w:val="28"/>
          <w:lang w:val="vi-VN"/>
        </w:rPr>
        <w:t>Ủy ban nhân dân</w:t>
      </w:r>
      <w:r w:rsidRPr="00BD61BF">
        <w:rPr>
          <w:rFonts w:ascii="Times New Roman" w:hAnsi="Times New Roman"/>
          <w:sz w:val="28"/>
          <w:szCs w:val="28"/>
          <w:lang w:val="vi-VN"/>
        </w:rPr>
        <w:t xml:space="preserve"> tỉnh chỉ đạo các cơ quan hành chính nhà nước có biện pháp khắc phục những tồn tại, hạn chế, nâng cao mức độ hài lòng của người dân, đại diện tổ chức đối với sự phục vụ của cơ quan hành chính trong những năm tiếp theo; đề xuất khen thưởng, tuyên dương, kiểm điểm, xử lý trách nhiệm đối với những tập thể, cá nhân liên quan.</w:t>
      </w:r>
    </w:p>
    <w:p w14:paraId="56AA2C1F" w14:textId="77777777" w:rsidR="00E66571" w:rsidRPr="00BD61BF" w:rsidRDefault="00E66571"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Tham mưu Ủy ban nhân dân tỉnh chỉnh sửa, bổ sung Phương pháp khi có những căn cứ pháp lý thay đổi nhằm bảo đảm phù hợp với yêu cầu thực tiễn và quy định của cấp trên.</w:t>
      </w:r>
    </w:p>
    <w:p w14:paraId="596B7D59" w14:textId="77777777" w:rsidR="000C24BA" w:rsidRPr="00BD61BF" w:rsidRDefault="00074348" w:rsidP="00BD61BF">
      <w:pPr>
        <w:spacing w:after="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2</w:t>
      </w:r>
      <w:r w:rsidR="000C24BA" w:rsidRPr="00BD61BF">
        <w:rPr>
          <w:rFonts w:ascii="Times New Roman" w:hAnsi="Times New Roman"/>
          <w:b/>
          <w:sz w:val="28"/>
          <w:szCs w:val="28"/>
          <w:lang w:val="vi-VN"/>
        </w:rPr>
        <w:t>. Sở Tài chính</w:t>
      </w:r>
    </w:p>
    <w:p w14:paraId="0BB4A23E" w14:textId="77777777" w:rsidR="00E92CE5" w:rsidRPr="00BD61BF" w:rsidRDefault="00E92CE5"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Căn cứ khả năng cân đối ngân sách hằng năm, Sở Tài chính phối hợp với các cơ quan, đơn vị liên quan tham mưu, báo cáo Ủy ban nhân dân tỉnh bố trí kinh phí thực hiện nhiệm vụ được Ủy ban nhân dân tỉnh giao theo quy định.</w:t>
      </w:r>
    </w:p>
    <w:p w14:paraId="2BC0CF02" w14:textId="77777777" w:rsidR="00316028" w:rsidRPr="00BD61BF" w:rsidRDefault="00074348" w:rsidP="00BD61BF">
      <w:pPr>
        <w:spacing w:after="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lastRenderedPageBreak/>
        <w:t>3</w:t>
      </w:r>
      <w:r w:rsidR="00956388" w:rsidRPr="00BD61BF">
        <w:rPr>
          <w:rFonts w:ascii="Times New Roman" w:hAnsi="Times New Roman"/>
          <w:b/>
          <w:sz w:val="28"/>
          <w:szCs w:val="28"/>
          <w:lang w:val="vi-VN"/>
        </w:rPr>
        <w:t>. Sở Khoa học và Công nghệ</w:t>
      </w:r>
    </w:p>
    <w:p w14:paraId="1ED25931" w14:textId="77777777" w:rsidR="00B3201B" w:rsidRPr="00BD61BF" w:rsidRDefault="00B3201B" w:rsidP="00BD61BF">
      <w:pPr>
        <w:spacing w:after="0" w:line="240" w:lineRule="auto"/>
        <w:ind w:firstLine="720"/>
        <w:jc w:val="both"/>
        <w:rPr>
          <w:rFonts w:ascii="Times New Roman" w:hAnsi="Times New Roman"/>
          <w:spacing w:val="-2"/>
          <w:sz w:val="28"/>
          <w:szCs w:val="28"/>
          <w:lang w:val="vi-VN"/>
        </w:rPr>
      </w:pPr>
      <w:r w:rsidRPr="00BD61BF">
        <w:rPr>
          <w:rFonts w:ascii="Times New Roman" w:hAnsi="Times New Roman"/>
          <w:sz w:val="28"/>
          <w:szCs w:val="28"/>
          <w:lang w:val="vi-VN"/>
        </w:rPr>
        <w:t xml:space="preserve">Phối hợp với Sở Nội vụ và các cơ quan, đơn vị có liên quan trong việc xây dựng và vận hành </w:t>
      </w:r>
      <w:r w:rsidRPr="00BD61BF">
        <w:rPr>
          <w:rFonts w:ascii="Times New Roman" w:hAnsi="Times New Roman"/>
          <w:i/>
          <w:sz w:val="28"/>
          <w:szCs w:val="28"/>
          <w:lang w:val="vi-VN"/>
        </w:rPr>
        <w:t xml:space="preserve">“Hệ thống trực tuyến khảo sát, đo lường sự hài lòng của người dân, đại diện tổ chức trên địa bàn tỉnh Phú Thọ" </w:t>
      </w:r>
      <w:r w:rsidRPr="00BD61BF">
        <w:rPr>
          <w:rFonts w:ascii="Times New Roman" w:hAnsi="Times New Roman"/>
          <w:spacing w:val="-2"/>
          <w:sz w:val="28"/>
          <w:szCs w:val="28"/>
          <w:lang w:val="vi-VN"/>
        </w:rPr>
        <w:t xml:space="preserve">hoặc tích hợp </w:t>
      </w:r>
      <w:r w:rsidRPr="00BD61BF">
        <w:rPr>
          <w:rFonts w:ascii="Times New Roman" w:hAnsi="Times New Roman"/>
          <w:sz w:val="28"/>
          <w:szCs w:val="28"/>
          <w:lang w:val="vi-VN"/>
        </w:rPr>
        <w:t>khảo sát</w:t>
      </w:r>
      <w:r w:rsidRPr="00BD61BF">
        <w:rPr>
          <w:rFonts w:ascii="Times New Roman" w:hAnsi="Times New Roman"/>
          <w:i/>
          <w:sz w:val="28"/>
          <w:szCs w:val="28"/>
          <w:lang w:val="vi-VN"/>
        </w:rPr>
        <w:t xml:space="preserve"> </w:t>
      </w:r>
      <w:r w:rsidRPr="00BD61BF">
        <w:rPr>
          <w:rFonts w:ascii="Times New Roman" w:hAnsi="Times New Roman"/>
          <w:spacing w:val="-2"/>
          <w:sz w:val="28"/>
          <w:szCs w:val="28"/>
          <w:lang w:val="vi-VN"/>
        </w:rPr>
        <w:t xml:space="preserve">trên </w:t>
      </w:r>
      <w:r w:rsidRPr="00BD61BF">
        <w:rPr>
          <w:rFonts w:ascii="Times New Roman" w:hAnsi="Times New Roman"/>
          <w:i/>
          <w:sz w:val="28"/>
          <w:szCs w:val="28"/>
          <w:lang w:val="vi-VN"/>
        </w:rPr>
        <w:t>“Phần mềm đánh giá, xác định Chỉ số cải cách hành chính tỉnh Phú Thọ”.</w:t>
      </w:r>
    </w:p>
    <w:p w14:paraId="06B48200" w14:textId="77777777" w:rsidR="004258AE" w:rsidRPr="00BD61BF" w:rsidRDefault="00074348" w:rsidP="00BD61BF">
      <w:pPr>
        <w:spacing w:after="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4</w:t>
      </w:r>
      <w:r w:rsidR="004258AE" w:rsidRPr="00BD61BF">
        <w:rPr>
          <w:rFonts w:ascii="Times New Roman" w:hAnsi="Times New Roman"/>
          <w:b/>
          <w:sz w:val="28"/>
          <w:szCs w:val="28"/>
          <w:lang w:val="vi-VN"/>
        </w:rPr>
        <w:t>. Bưu điện tỉnh</w:t>
      </w:r>
    </w:p>
    <w:p w14:paraId="55EBDB44" w14:textId="77777777" w:rsidR="004258AE" w:rsidRPr="00BD61BF" w:rsidRDefault="004258AE"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Tiếp nhận danh sách cá nhân, người đại diện tổ chức, mẫu phiếu khảo sát do Sở Nội vụ cung cấp;</w:t>
      </w:r>
      <w:r w:rsidR="00B12934" w:rsidRPr="00BD61BF">
        <w:rPr>
          <w:rFonts w:ascii="Times New Roman" w:hAnsi="Times New Roman"/>
          <w:sz w:val="28"/>
          <w:szCs w:val="28"/>
          <w:lang w:val="vi-VN"/>
        </w:rPr>
        <w:t xml:space="preserve"> tổ chức tiến hành khảo sát </w:t>
      </w:r>
      <w:r w:rsidRPr="00BD61BF">
        <w:rPr>
          <w:rFonts w:ascii="Times New Roman" w:hAnsi="Times New Roman"/>
          <w:sz w:val="28"/>
          <w:szCs w:val="28"/>
          <w:lang w:val="vi-VN"/>
        </w:rPr>
        <w:t>bảo</w:t>
      </w:r>
      <w:r w:rsidR="00B12934" w:rsidRPr="00BD61BF">
        <w:rPr>
          <w:rFonts w:ascii="Times New Roman" w:hAnsi="Times New Roman"/>
          <w:sz w:val="28"/>
          <w:szCs w:val="28"/>
          <w:lang w:val="vi-VN"/>
        </w:rPr>
        <w:t xml:space="preserve"> đảm</w:t>
      </w:r>
      <w:r w:rsidRPr="00BD61BF">
        <w:rPr>
          <w:rFonts w:ascii="Times New Roman" w:hAnsi="Times New Roman"/>
          <w:sz w:val="28"/>
          <w:szCs w:val="28"/>
          <w:lang w:val="vi-VN"/>
        </w:rPr>
        <w:t xml:space="preserve"> khoa học, chính xác, bảo mật thông tin theo quy định.</w:t>
      </w:r>
    </w:p>
    <w:p w14:paraId="5447B26B" w14:textId="77777777" w:rsidR="00316028" w:rsidRPr="00BD61BF" w:rsidRDefault="00074348" w:rsidP="00BD61BF">
      <w:pPr>
        <w:spacing w:after="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5</w:t>
      </w:r>
      <w:r w:rsidR="00BE2F06" w:rsidRPr="00BD61BF">
        <w:rPr>
          <w:rFonts w:ascii="Times New Roman" w:hAnsi="Times New Roman"/>
          <w:b/>
          <w:sz w:val="28"/>
          <w:szCs w:val="28"/>
          <w:lang w:val="vi-VN"/>
        </w:rPr>
        <w:t>.</w:t>
      </w:r>
      <w:r w:rsidR="00316028" w:rsidRPr="00BD61BF">
        <w:rPr>
          <w:rFonts w:ascii="Times New Roman" w:hAnsi="Times New Roman"/>
          <w:b/>
          <w:sz w:val="28"/>
          <w:szCs w:val="28"/>
          <w:lang w:val="vi-VN"/>
        </w:rPr>
        <w:t xml:space="preserve"> Các sở, </w:t>
      </w:r>
      <w:r w:rsidR="00BD456F" w:rsidRPr="00BD61BF">
        <w:rPr>
          <w:rFonts w:ascii="Times New Roman" w:hAnsi="Times New Roman"/>
          <w:b/>
          <w:sz w:val="28"/>
          <w:szCs w:val="28"/>
          <w:lang w:val="vi-VN"/>
        </w:rPr>
        <w:t>ban, ngành</w:t>
      </w:r>
      <w:r w:rsidR="00BE2F06" w:rsidRPr="00BD61BF">
        <w:rPr>
          <w:rFonts w:ascii="Times New Roman" w:hAnsi="Times New Roman"/>
          <w:b/>
          <w:sz w:val="28"/>
          <w:szCs w:val="28"/>
          <w:lang w:val="vi-VN"/>
        </w:rPr>
        <w:t xml:space="preserve">; </w:t>
      </w:r>
      <w:r w:rsidR="00BD3178" w:rsidRPr="00BD61BF">
        <w:rPr>
          <w:rFonts w:ascii="Times New Roman" w:hAnsi="Times New Roman"/>
          <w:b/>
          <w:sz w:val="28"/>
          <w:szCs w:val="28"/>
          <w:lang w:val="vi-VN"/>
        </w:rPr>
        <w:t>Ủy ban nhân dân</w:t>
      </w:r>
      <w:r w:rsidR="00BE2F06" w:rsidRPr="00BD61BF">
        <w:rPr>
          <w:rFonts w:ascii="Times New Roman" w:hAnsi="Times New Roman"/>
          <w:b/>
          <w:sz w:val="28"/>
          <w:szCs w:val="28"/>
          <w:lang w:val="vi-VN"/>
        </w:rPr>
        <w:t xml:space="preserve"> các xã, phường</w:t>
      </w:r>
    </w:p>
    <w:p w14:paraId="5D94903B" w14:textId="77777777" w:rsidR="00316028" w:rsidRPr="00BD61BF" w:rsidRDefault="0045106C"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 </w:t>
      </w:r>
      <w:r w:rsidR="00316028" w:rsidRPr="00BD61BF">
        <w:rPr>
          <w:rFonts w:ascii="Times New Roman" w:hAnsi="Times New Roman"/>
          <w:sz w:val="28"/>
          <w:szCs w:val="28"/>
          <w:lang w:val="vi-VN"/>
        </w:rPr>
        <w:t xml:space="preserve">Có trách nhiệm phối hợp chặt chẽ với </w:t>
      </w:r>
      <w:r w:rsidR="00E54C37" w:rsidRPr="00BD61BF">
        <w:rPr>
          <w:rFonts w:ascii="Times New Roman" w:hAnsi="Times New Roman"/>
          <w:sz w:val="28"/>
          <w:szCs w:val="28"/>
          <w:lang w:val="vi-VN"/>
        </w:rPr>
        <w:t>Sở Nội vụ</w:t>
      </w:r>
      <w:r w:rsidR="004971A3" w:rsidRPr="00BD61BF">
        <w:rPr>
          <w:rFonts w:ascii="Times New Roman" w:hAnsi="Times New Roman"/>
          <w:sz w:val="28"/>
          <w:szCs w:val="28"/>
          <w:lang w:val="vi-VN"/>
        </w:rPr>
        <w:t xml:space="preserve"> </w:t>
      </w:r>
      <w:r w:rsidR="00316028" w:rsidRPr="00BD61BF">
        <w:rPr>
          <w:rFonts w:ascii="Times New Roman" w:hAnsi="Times New Roman"/>
          <w:sz w:val="28"/>
          <w:szCs w:val="28"/>
          <w:lang w:val="vi-VN"/>
        </w:rPr>
        <w:t>và các cơ quan</w:t>
      </w:r>
      <w:r w:rsidR="00E54C37" w:rsidRPr="00BD61BF">
        <w:rPr>
          <w:rFonts w:ascii="Times New Roman" w:hAnsi="Times New Roman"/>
          <w:sz w:val="28"/>
          <w:szCs w:val="28"/>
          <w:lang w:val="vi-VN"/>
        </w:rPr>
        <w:t>,</w:t>
      </w:r>
      <w:r w:rsidR="00B12934" w:rsidRPr="00BD61BF">
        <w:rPr>
          <w:rFonts w:ascii="Times New Roman" w:hAnsi="Times New Roman"/>
          <w:sz w:val="28"/>
          <w:szCs w:val="28"/>
          <w:lang w:val="vi-VN"/>
        </w:rPr>
        <w:t xml:space="preserve"> đơn vị liên quan, </w:t>
      </w:r>
      <w:r w:rsidR="00316028" w:rsidRPr="00BD61BF">
        <w:rPr>
          <w:rFonts w:ascii="Times New Roman" w:hAnsi="Times New Roman"/>
          <w:sz w:val="28"/>
          <w:szCs w:val="28"/>
          <w:lang w:val="vi-VN"/>
        </w:rPr>
        <w:t>bảo</w:t>
      </w:r>
      <w:r w:rsidR="00B12934" w:rsidRPr="00BD61BF">
        <w:rPr>
          <w:rFonts w:ascii="Times New Roman" w:hAnsi="Times New Roman"/>
          <w:sz w:val="28"/>
          <w:szCs w:val="28"/>
          <w:lang w:val="vi-VN"/>
        </w:rPr>
        <w:t xml:space="preserve"> đảm</w:t>
      </w:r>
      <w:r w:rsidR="00316028" w:rsidRPr="00BD61BF">
        <w:rPr>
          <w:rFonts w:ascii="Times New Roman" w:hAnsi="Times New Roman"/>
          <w:sz w:val="28"/>
          <w:szCs w:val="28"/>
          <w:lang w:val="vi-VN"/>
        </w:rPr>
        <w:t xml:space="preserve"> việc khảo sát, đo lường </w:t>
      </w:r>
      <w:r w:rsidRPr="00BD61BF">
        <w:rPr>
          <w:rFonts w:ascii="Times New Roman" w:hAnsi="Times New Roman"/>
          <w:sz w:val="28"/>
          <w:szCs w:val="28"/>
          <w:lang w:val="vi-VN"/>
        </w:rPr>
        <w:t>sự hài lòng của người dân, đại diện tổ chức đạt kết quả tốt nhất.</w:t>
      </w:r>
      <w:r w:rsidR="00A972A9" w:rsidRPr="00BD61BF">
        <w:rPr>
          <w:rFonts w:ascii="Times New Roman" w:hAnsi="Times New Roman"/>
          <w:sz w:val="28"/>
          <w:szCs w:val="28"/>
          <w:lang w:val="vi-VN"/>
        </w:rPr>
        <w:t xml:space="preserve"> Chủ động bố trí kinh phí được giao</w:t>
      </w:r>
      <w:r w:rsidR="00124E44" w:rsidRPr="00BD61BF">
        <w:rPr>
          <w:rFonts w:ascii="Times New Roman" w:hAnsi="Times New Roman"/>
          <w:sz w:val="28"/>
          <w:szCs w:val="28"/>
          <w:lang w:val="vi-VN"/>
        </w:rPr>
        <w:t>,</w:t>
      </w:r>
      <w:r w:rsidR="00A972A9" w:rsidRPr="00BD61BF">
        <w:rPr>
          <w:rFonts w:ascii="Times New Roman" w:hAnsi="Times New Roman"/>
          <w:sz w:val="28"/>
          <w:szCs w:val="28"/>
          <w:lang w:val="vi-VN"/>
        </w:rPr>
        <w:t xml:space="preserve"> đồng thời huy động các nguồn kinh phí hợp pháp khác để thực hiện nhiệm vụ theo quy định.</w:t>
      </w:r>
    </w:p>
    <w:p w14:paraId="276E0DB6" w14:textId="77777777" w:rsidR="009327B9" w:rsidRPr="00BD61BF" w:rsidRDefault="009327B9"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Thông tin, tuyên truyền đến người dân về ý nghĩa, tầm quan trọng của Phương pháp khảo sát, đo lường sự hài lòng của người dân, đại diện</w:t>
      </w:r>
      <w:r w:rsidR="006D3A58" w:rsidRPr="00BD61BF">
        <w:rPr>
          <w:rFonts w:ascii="Times New Roman" w:hAnsi="Times New Roman"/>
          <w:sz w:val="28"/>
          <w:szCs w:val="28"/>
          <w:lang w:val="vi-VN"/>
        </w:rPr>
        <w:t xml:space="preserve"> tổ chức</w:t>
      </w:r>
      <w:r w:rsidRPr="00BD61BF">
        <w:rPr>
          <w:rFonts w:ascii="Times New Roman" w:hAnsi="Times New Roman"/>
          <w:sz w:val="28"/>
          <w:szCs w:val="28"/>
          <w:lang w:val="vi-VN"/>
        </w:rPr>
        <w:t xml:space="preserve"> đối với sự phục vụ của cơ quan hành chính nhà nước trên địa bàn tỉnh Phú Thọ.</w:t>
      </w:r>
    </w:p>
    <w:p w14:paraId="4410D6A2" w14:textId="77777777" w:rsidR="00663853" w:rsidRPr="00BD61BF" w:rsidRDefault="00D45DCF"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Chỉ</w:t>
      </w:r>
      <w:r w:rsidR="00663853" w:rsidRPr="00BD61BF">
        <w:rPr>
          <w:rFonts w:ascii="Times New Roman" w:hAnsi="Times New Roman"/>
          <w:sz w:val="28"/>
          <w:szCs w:val="28"/>
          <w:lang w:val="vi-VN"/>
        </w:rPr>
        <w:t xml:space="preserve"> đạo việc lập danh sách cá nhân, người đại diện tổ chức đã thực hiện giao dịch và nhận kết quả giải quyết thủ tục hành chính hoặc giải quyết công việc tại cơ quan, đơn vị mình theo hướng dẫn và gửi về Sở Nội vụ tổng hợp. </w:t>
      </w:r>
    </w:p>
    <w:p w14:paraId="5506E4AF" w14:textId="77777777" w:rsidR="00316028" w:rsidRPr="00BD61BF" w:rsidRDefault="00316028"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Phân công cán bộ đầu mối để phối hợp triển khai khảo sát h</w:t>
      </w:r>
      <w:r w:rsidR="0045106C" w:rsidRPr="00BD61BF">
        <w:rPr>
          <w:rFonts w:ascii="Times New Roman" w:hAnsi="Times New Roman"/>
          <w:sz w:val="28"/>
          <w:szCs w:val="28"/>
          <w:lang w:val="vi-VN"/>
        </w:rPr>
        <w:t>ằ</w:t>
      </w:r>
      <w:r w:rsidRPr="00BD61BF">
        <w:rPr>
          <w:rFonts w:ascii="Times New Roman" w:hAnsi="Times New Roman"/>
          <w:sz w:val="28"/>
          <w:szCs w:val="28"/>
          <w:lang w:val="vi-VN"/>
        </w:rPr>
        <w:t xml:space="preserve">ng năm; cung cấp đầy đủ thông tin phục vụ khảo sát khi có yêu cầu; phối hợp trong quá trình triển khai khảo sát, </w:t>
      </w:r>
      <w:r w:rsidR="0045106C" w:rsidRPr="00BD61BF">
        <w:rPr>
          <w:rFonts w:ascii="Times New Roman" w:hAnsi="Times New Roman"/>
          <w:sz w:val="28"/>
          <w:szCs w:val="28"/>
          <w:lang w:val="vi-VN"/>
        </w:rPr>
        <w:t>đo lường sự hài lòng của người dân, đại diện tổ chức.</w:t>
      </w:r>
    </w:p>
    <w:p w14:paraId="047FF3A1" w14:textId="77777777" w:rsidR="00AE257C" w:rsidRPr="00BD61BF" w:rsidRDefault="005817BE" w:rsidP="00BD61BF">
      <w:pPr>
        <w:spacing w:after="0" w:line="240" w:lineRule="auto"/>
        <w:ind w:firstLine="720"/>
        <w:jc w:val="both"/>
        <w:rPr>
          <w:rFonts w:ascii="Times New Roman" w:hAnsi="Times New Roman"/>
          <w:spacing w:val="-4"/>
          <w:sz w:val="28"/>
          <w:szCs w:val="28"/>
          <w:lang w:val="vi-VN"/>
        </w:rPr>
      </w:pPr>
      <w:r w:rsidRPr="00BD61BF">
        <w:rPr>
          <w:rFonts w:ascii="Times New Roman" w:hAnsi="Times New Roman"/>
          <w:sz w:val="28"/>
          <w:szCs w:val="28"/>
          <w:lang w:val="vi-VN"/>
        </w:rPr>
        <w:t xml:space="preserve">- </w:t>
      </w:r>
      <w:r w:rsidR="00AE257C" w:rsidRPr="00BD61BF">
        <w:rPr>
          <w:rFonts w:ascii="Times New Roman" w:hAnsi="Times New Roman"/>
          <w:sz w:val="28"/>
          <w:szCs w:val="28"/>
          <w:lang w:val="vi-VN"/>
        </w:rPr>
        <w:t xml:space="preserve">Căn cứ kết quả đo lường đối với sự phục vụ của các cơ quan hành chính nhà nước theo quyết định công bố </w:t>
      </w:r>
      <w:r w:rsidR="00034F0F" w:rsidRPr="00BD61BF">
        <w:rPr>
          <w:rFonts w:ascii="Times New Roman" w:hAnsi="Times New Roman"/>
          <w:sz w:val="28"/>
          <w:szCs w:val="28"/>
          <w:lang w:val="vi-VN"/>
        </w:rPr>
        <w:t xml:space="preserve">của </w:t>
      </w:r>
      <w:r w:rsidR="00AE257C" w:rsidRPr="00BD61BF">
        <w:rPr>
          <w:rFonts w:ascii="Times New Roman" w:hAnsi="Times New Roman"/>
          <w:sz w:val="28"/>
          <w:szCs w:val="28"/>
          <w:lang w:val="vi-VN"/>
        </w:rPr>
        <w:t xml:space="preserve">Chủ tịch Ủy ban nhân dân tỉnh </w:t>
      </w:r>
      <w:r w:rsidRPr="00BD61BF">
        <w:rPr>
          <w:rFonts w:ascii="Times New Roman" w:hAnsi="Times New Roman"/>
          <w:sz w:val="28"/>
          <w:szCs w:val="28"/>
          <w:lang w:val="vi-VN"/>
        </w:rPr>
        <w:t>hằng năm;</w:t>
      </w:r>
      <w:r w:rsidR="00AE257C" w:rsidRPr="00BD61BF">
        <w:rPr>
          <w:rFonts w:ascii="Times New Roman" w:hAnsi="Times New Roman"/>
          <w:sz w:val="28"/>
          <w:szCs w:val="28"/>
          <w:lang w:val="vi-VN"/>
        </w:rPr>
        <w:t xml:space="preserve"> các cơ quan, đơn vị</w:t>
      </w:r>
      <w:r w:rsidRPr="00BD61BF">
        <w:rPr>
          <w:rFonts w:ascii="Times New Roman" w:hAnsi="Times New Roman"/>
          <w:sz w:val="28"/>
          <w:szCs w:val="28"/>
          <w:lang w:val="vi-VN"/>
        </w:rPr>
        <w:t>, địa phương</w:t>
      </w:r>
      <w:r w:rsidR="00AE257C" w:rsidRPr="00BD61BF">
        <w:rPr>
          <w:rFonts w:ascii="Times New Roman" w:hAnsi="Times New Roman"/>
          <w:sz w:val="28"/>
          <w:szCs w:val="28"/>
          <w:lang w:val="vi-VN"/>
        </w:rPr>
        <w:t xml:space="preserve"> nghiên cứu khắc phục, cải thiện các nội dung còn </w:t>
      </w:r>
      <w:r w:rsidR="00AE257C" w:rsidRPr="00BD61BF">
        <w:rPr>
          <w:rFonts w:ascii="Times New Roman" w:hAnsi="Times New Roman"/>
          <w:spacing w:val="-4"/>
          <w:sz w:val="28"/>
          <w:szCs w:val="28"/>
          <w:lang w:val="vi-VN"/>
        </w:rPr>
        <w:t>hạn chế, chưa được đánh giá tốt.</w:t>
      </w:r>
    </w:p>
    <w:p w14:paraId="3BB22A1A" w14:textId="5D83C3F8" w:rsidR="00AA1BA5" w:rsidRPr="00BD61BF" w:rsidRDefault="00074348" w:rsidP="00BD61BF">
      <w:pPr>
        <w:spacing w:after="0" w:line="240" w:lineRule="auto"/>
        <w:ind w:firstLine="720"/>
        <w:jc w:val="both"/>
        <w:rPr>
          <w:rFonts w:ascii="Times New Roman" w:hAnsi="Times New Roman"/>
          <w:b/>
          <w:spacing w:val="-4"/>
          <w:sz w:val="28"/>
          <w:szCs w:val="28"/>
          <w:lang w:val="vi-VN"/>
        </w:rPr>
      </w:pPr>
      <w:r w:rsidRPr="00BD61BF">
        <w:rPr>
          <w:rFonts w:ascii="Times New Roman" w:hAnsi="Times New Roman"/>
          <w:b/>
          <w:spacing w:val="-4"/>
          <w:sz w:val="28"/>
          <w:szCs w:val="28"/>
          <w:lang w:val="vi-VN"/>
        </w:rPr>
        <w:t xml:space="preserve">6. Báo và Phát thanh - Truyền hình </w:t>
      </w:r>
      <w:r w:rsidR="002E700A" w:rsidRPr="00BD61BF">
        <w:rPr>
          <w:rFonts w:ascii="Times New Roman" w:hAnsi="Times New Roman"/>
          <w:b/>
          <w:spacing w:val="-4"/>
          <w:sz w:val="28"/>
          <w:szCs w:val="28"/>
          <w:lang w:val="vi-VN"/>
        </w:rPr>
        <w:t xml:space="preserve">Phú Thọ, </w:t>
      </w:r>
      <w:r w:rsidRPr="00BD61BF">
        <w:rPr>
          <w:rFonts w:ascii="Times New Roman" w:hAnsi="Times New Roman"/>
          <w:b/>
          <w:spacing w:val="-4"/>
          <w:sz w:val="28"/>
          <w:szCs w:val="28"/>
          <w:lang w:val="vi-VN"/>
        </w:rPr>
        <w:t>Cổng Thông tin điện tử tỉnh</w:t>
      </w:r>
    </w:p>
    <w:p w14:paraId="3D05ED47" w14:textId="77777777" w:rsidR="00AA1BA5" w:rsidRPr="00BD61BF" w:rsidRDefault="00AA1BA5"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Tăng cường tuyên truyền về mục đích, ý nghĩa của việc khảo sát, đo lường sự hài lòng của cá nhân, đại diện tổ chức đối với sự phục vụ của cơ quan hành chính nhà nước; trách nhiệm, quyền lợi của cá nhân, tổ chức trong việc cung cấp thông tin, tham gia khảo sát đo lường sự hài lòng trên các chuyên mục, chuyên trang về cải cách hành chính.</w:t>
      </w:r>
    </w:p>
    <w:p w14:paraId="276CA1B9" w14:textId="77777777" w:rsidR="00827942" w:rsidRPr="00BD61BF" w:rsidRDefault="00074348" w:rsidP="00BD61BF">
      <w:pPr>
        <w:spacing w:after="0" w:line="240" w:lineRule="auto"/>
        <w:ind w:firstLine="720"/>
        <w:jc w:val="both"/>
        <w:rPr>
          <w:rFonts w:ascii="Times New Roman" w:hAnsi="Times New Roman"/>
          <w:b/>
          <w:sz w:val="28"/>
          <w:szCs w:val="28"/>
          <w:lang w:val="vi-VN"/>
        </w:rPr>
      </w:pPr>
      <w:r w:rsidRPr="00BD61BF">
        <w:rPr>
          <w:rFonts w:ascii="Times New Roman" w:hAnsi="Times New Roman"/>
          <w:b/>
          <w:sz w:val="28"/>
          <w:szCs w:val="28"/>
          <w:lang w:val="vi-VN"/>
        </w:rPr>
        <w:t>7</w:t>
      </w:r>
      <w:r w:rsidR="00827942" w:rsidRPr="00BD61BF">
        <w:rPr>
          <w:rFonts w:ascii="Times New Roman" w:hAnsi="Times New Roman"/>
          <w:b/>
          <w:sz w:val="28"/>
          <w:szCs w:val="28"/>
          <w:lang w:val="vi-VN"/>
        </w:rPr>
        <w:t xml:space="preserve">. Đề nghị Ủy ban Mặt trận </w:t>
      </w:r>
      <w:r w:rsidR="005426C5" w:rsidRPr="00BD61BF">
        <w:rPr>
          <w:rFonts w:ascii="Times New Roman" w:hAnsi="Times New Roman"/>
          <w:b/>
          <w:sz w:val="28"/>
          <w:szCs w:val="28"/>
          <w:lang w:val="vi-VN"/>
        </w:rPr>
        <w:t>T</w:t>
      </w:r>
      <w:r w:rsidR="00827942" w:rsidRPr="00BD61BF">
        <w:rPr>
          <w:rFonts w:ascii="Times New Roman" w:hAnsi="Times New Roman"/>
          <w:b/>
          <w:sz w:val="28"/>
          <w:szCs w:val="28"/>
          <w:lang w:val="vi-VN"/>
        </w:rPr>
        <w:t>ổ quốc Việt Nam tỉnh Phú Thọ</w:t>
      </w:r>
    </w:p>
    <w:p w14:paraId="0D850363" w14:textId="77777777" w:rsidR="00827942" w:rsidRPr="00BD61BF" w:rsidRDefault="00827942"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Tham gia thông tin, tuyên truyền đến thành viên, hội viên về trách nhiệm, quyền lợi của người dân, </w:t>
      </w:r>
      <w:r w:rsidR="000A6EEC" w:rsidRPr="00BD61BF">
        <w:rPr>
          <w:rFonts w:ascii="Times New Roman" w:hAnsi="Times New Roman"/>
          <w:sz w:val="28"/>
          <w:szCs w:val="28"/>
          <w:lang w:val="vi-VN"/>
        </w:rPr>
        <w:t xml:space="preserve">đại diện </w:t>
      </w:r>
      <w:r w:rsidRPr="00BD61BF">
        <w:rPr>
          <w:rFonts w:ascii="Times New Roman" w:hAnsi="Times New Roman"/>
          <w:sz w:val="28"/>
          <w:szCs w:val="28"/>
          <w:lang w:val="vi-VN"/>
        </w:rPr>
        <w:t xml:space="preserve">tổ chức trong việc </w:t>
      </w:r>
      <w:r w:rsidR="000A6EEC" w:rsidRPr="00BD61BF">
        <w:rPr>
          <w:rFonts w:ascii="Times New Roman" w:hAnsi="Times New Roman"/>
          <w:sz w:val="28"/>
          <w:szCs w:val="28"/>
          <w:lang w:val="vi-VN"/>
        </w:rPr>
        <w:t>tham gia trả lời Phiếu khảo sát</w:t>
      </w:r>
      <w:r w:rsidRPr="00BD61BF">
        <w:rPr>
          <w:rFonts w:ascii="Times New Roman" w:hAnsi="Times New Roman"/>
          <w:sz w:val="28"/>
          <w:szCs w:val="28"/>
          <w:lang w:val="vi-VN"/>
        </w:rPr>
        <w:t>. Phối hợp với Sở Nội vụ và các cơ quan, đơn vị có liên quan trong việc giám sát và phúc tra kết quả khảo sát.</w:t>
      </w:r>
    </w:p>
    <w:p w14:paraId="42DFA3E3" w14:textId="77777777" w:rsidR="00B8674C" w:rsidRPr="00BD61BF" w:rsidRDefault="00B8674C" w:rsidP="00BD61BF">
      <w:pPr>
        <w:spacing w:after="0" w:line="240" w:lineRule="auto"/>
        <w:ind w:firstLine="720"/>
        <w:jc w:val="both"/>
        <w:rPr>
          <w:rFonts w:ascii="Times New Roman" w:hAnsi="Times New Roman"/>
          <w:sz w:val="28"/>
          <w:szCs w:val="28"/>
          <w:lang w:val="vi-VN"/>
        </w:rPr>
      </w:pPr>
      <w:r w:rsidRPr="00BD61BF">
        <w:rPr>
          <w:rFonts w:ascii="Times New Roman" w:hAnsi="Times New Roman"/>
          <w:sz w:val="28"/>
          <w:szCs w:val="28"/>
          <w:lang w:val="vi-VN"/>
        </w:rPr>
        <w:t xml:space="preserve">Trong quá trình triển khai thực hiện, nếu có khó khăn, vướng mắc, các cơ quan, đơn vị, địa phương kịp thời phản ánh về </w:t>
      </w:r>
      <w:r w:rsidR="00BD3178" w:rsidRPr="00BD61BF">
        <w:rPr>
          <w:rFonts w:ascii="Times New Roman" w:hAnsi="Times New Roman"/>
          <w:sz w:val="28"/>
          <w:szCs w:val="28"/>
          <w:lang w:val="vi-VN"/>
        </w:rPr>
        <w:t>Ủy ban nhân dân</w:t>
      </w:r>
      <w:r w:rsidRPr="00BD61BF">
        <w:rPr>
          <w:rFonts w:ascii="Times New Roman" w:hAnsi="Times New Roman"/>
          <w:sz w:val="28"/>
          <w:szCs w:val="28"/>
          <w:lang w:val="vi-VN"/>
        </w:rPr>
        <w:t xml:space="preserve"> tỉnh </w:t>
      </w:r>
      <w:r w:rsidRPr="00BD61BF">
        <w:rPr>
          <w:rFonts w:ascii="Times New Roman" w:hAnsi="Times New Roman"/>
          <w:i/>
          <w:sz w:val="28"/>
          <w:szCs w:val="28"/>
          <w:lang w:val="vi-VN"/>
        </w:rPr>
        <w:t>(qua Sở Nội vụ)</w:t>
      </w:r>
      <w:r w:rsidRPr="00BD61BF">
        <w:rPr>
          <w:rFonts w:ascii="Times New Roman" w:hAnsi="Times New Roman"/>
          <w:sz w:val="28"/>
          <w:szCs w:val="28"/>
          <w:lang w:val="vi-VN"/>
        </w:rPr>
        <w:t xml:space="preserve"> để xem xét, sửa đổi, bổ sung cho phù hợp./.</w:t>
      </w:r>
    </w:p>
    <w:bookmarkEnd w:id="9"/>
    <w:p w14:paraId="4BA84E52" w14:textId="10E00926" w:rsidR="00B46CD7" w:rsidRDefault="00B46CD7" w:rsidP="002E700A">
      <w:pPr>
        <w:spacing w:before="120" w:after="120" w:line="340" w:lineRule="exact"/>
        <w:jc w:val="both"/>
        <w:rPr>
          <w:rFonts w:ascii="Times New Roman" w:hAnsi="Times New Roman"/>
          <w:sz w:val="28"/>
          <w:szCs w:val="28"/>
        </w:rPr>
      </w:pPr>
    </w:p>
    <w:p w14:paraId="0B448754" w14:textId="77777777" w:rsidR="00BD61BF" w:rsidRDefault="00BD61BF" w:rsidP="002E700A">
      <w:pPr>
        <w:spacing w:before="120" w:after="120" w:line="340" w:lineRule="exact"/>
        <w:jc w:val="both"/>
        <w:rPr>
          <w:rFonts w:ascii="Times New Roman" w:hAnsi="Times New Roman"/>
          <w:sz w:val="28"/>
          <w:szCs w:val="28"/>
        </w:rPr>
      </w:pPr>
    </w:p>
    <w:p w14:paraId="5F665249" w14:textId="77777777" w:rsidR="00BD61BF" w:rsidRPr="00BD61BF" w:rsidRDefault="00BD61BF" w:rsidP="002E700A">
      <w:pPr>
        <w:spacing w:before="120" w:after="120" w:line="340" w:lineRule="exact"/>
        <w:jc w:val="both"/>
        <w:rPr>
          <w:rFonts w:ascii="Times New Roman" w:hAnsi="Times New Roman"/>
          <w:sz w:val="28"/>
          <w:szCs w:val="28"/>
        </w:rPr>
      </w:pPr>
    </w:p>
    <w:p w14:paraId="12D178F5" w14:textId="77777777" w:rsidR="00E0659A" w:rsidRPr="00BD61BF" w:rsidRDefault="00E0659A" w:rsidP="00E0659A">
      <w:pPr>
        <w:spacing w:after="0" w:line="240" w:lineRule="auto"/>
        <w:jc w:val="center"/>
        <w:rPr>
          <w:rFonts w:ascii="Times New Roman" w:hAnsi="Times New Roman"/>
          <w:b/>
          <w:bCs/>
          <w:sz w:val="24"/>
          <w:szCs w:val="24"/>
          <w:lang w:val="vi-VN"/>
        </w:rPr>
      </w:pPr>
      <w:r w:rsidRPr="00BD61BF">
        <w:rPr>
          <w:rFonts w:ascii="Times New Roman" w:hAnsi="Times New Roman"/>
          <w:b/>
          <w:bCs/>
          <w:sz w:val="24"/>
          <w:szCs w:val="24"/>
          <w:lang w:val="vi-VN"/>
        </w:rPr>
        <w:lastRenderedPageBreak/>
        <w:t>PHỤ LỤC 01</w:t>
      </w:r>
    </w:p>
    <w:p w14:paraId="091A0854" w14:textId="77777777" w:rsidR="002E195F" w:rsidRPr="00BD61BF" w:rsidRDefault="002E195F" w:rsidP="002E195F">
      <w:pPr>
        <w:spacing w:after="0" w:line="240" w:lineRule="auto"/>
        <w:jc w:val="center"/>
        <w:rPr>
          <w:rFonts w:ascii="Times New Roman" w:hAnsi="Times New Roman"/>
          <w:b/>
          <w:sz w:val="24"/>
          <w:szCs w:val="24"/>
          <w:lang w:val="vi-VN"/>
        </w:rPr>
      </w:pPr>
      <w:r w:rsidRPr="00BD61BF">
        <w:rPr>
          <w:rFonts w:ascii="Times New Roman" w:hAnsi="Times New Roman"/>
          <w:b/>
          <w:bCs/>
          <w:sz w:val="24"/>
          <w:szCs w:val="24"/>
          <w:lang w:val="vi-VN"/>
        </w:rPr>
        <w:t xml:space="preserve">CƠ QUAN, ĐƠN VỊ, ĐỊA PHƯƠNG THỰC HIỆN </w:t>
      </w:r>
      <w:r w:rsidRPr="00BD61BF">
        <w:rPr>
          <w:rFonts w:ascii="Times New Roman" w:hAnsi="Times New Roman"/>
          <w:b/>
          <w:sz w:val="24"/>
          <w:szCs w:val="24"/>
          <w:lang w:val="vi-VN"/>
        </w:rPr>
        <w:t xml:space="preserve">ĐO LƯỜNG SỰ HÀI LÒNG </w:t>
      </w:r>
    </w:p>
    <w:p w14:paraId="46BE3045" w14:textId="77777777" w:rsidR="002E195F" w:rsidRPr="00BD61BF" w:rsidRDefault="002E195F" w:rsidP="002E195F">
      <w:pPr>
        <w:spacing w:after="0" w:line="240" w:lineRule="auto"/>
        <w:jc w:val="center"/>
        <w:rPr>
          <w:rFonts w:ascii="Times New Roman" w:hAnsi="Times New Roman"/>
          <w:b/>
          <w:sz w:val="24"/>
          <w:szCs w:val="24"/>
          <w:lang w:val="vi-VN"/>
        </w:rPr>
      </w:pPr>
      <w:r w:rsidRPr="00BD61BF">
        <w:rPr>
          <w:rFonts w:ascii="Times New Roman" w:hAnsi="Times New Roman"/>
          <w:b/>
          <w:sz w:val="24"/>
          <w:szCs w:val="24"/>
          <w:lang w:val="vi-VN"/>
        </w:rPr>
        <w:t xml:space="preserve">CỦA NGƯỜI DÂN, ĐẠI DIỆNTỔ CHỨC ĐỐI VỚI SỰ PHỤC VỤ CỦA CÁC </w:t>
      </w:r>
    </w:p>
    <w:p w14:paraId="094E91EC" w14:textId="77777777" w:rsidR="00E0659A" w:rsidRPr="00BD61BF" w:rsidRDefault="002E195F" w:rsidP="002E195F">
      <w:pPr>
        <w:spacing w:after="0" w:line="240" w:lineRule="auto"/>
        <w:jc w:val="center"/>
        <w:rPr>
          <w:rFonts w:ascii="Times New Roman" w:hAnsi="Times New Roman"/>
          <w:b/>
          <w:sz w:val="24"/>
          <w:szCs w:val="24"/>
          <w:lang w:val="vi-VN"/>
        </w:rPr>
      </w:pPr>
      <w:r w:rsidRPr="00BD61BF">
        <w:rPr>
          <w:rFonts w:ascii="Times New Roman" w:hAnsi="Times New Roman"/>
          <w:b/>
          <w:sz w:val="24"/>
          <w:szCs w:val="24"/>
          <w:lang w:val="vi-VN"/>
        </w:rPr>
        <w:t>CƠ QUAN HÀNH CHÍNH NHÀ NƯỚCTRÊN ĐỊA BÀN TỈNH PHÚ THỌ</w:t>
      </w:r>
    </w:p>
    <w:p w14:paraId="2640CFD2" w14:textId="024AE4C4" w:rsidR="00E0659A" w:rsidRPr="00BD61BF" w:rsidRDefault="00E0659A" w:rsidP="00E0659A">
      <w:pPr>
        <w:spacing w:after="0" w:line="240" w:lineRule="auto"/>
        <w:ind w:firstLine="720"/>
        <w:jc w:val="center"/>
        <w:rPr>
          <w:rFonts w:ascii="Times New Roman" w:hAnsi="Times New Roman"/>
          <w:b/>
          <w:sz w:val="24"/>
          <w:szCs w:val="24"/>
          <w:lang w:val="vi-VN"/>
        </w:rPr>
      </w:pPr>
      <w:r w:rsidRPr="00BD61BF">
        <w:rPr>
          <w:rFonts w:ascii="Times New Roman" w:hAnsi="Times New Roman"/>
          <w:i/>
          <w:iCs/>
          <w:sz w:val="24"/>
          <w:szCs w:val="24"/>
          <w:lang w:val="vi-VN"/>
        </w:rPr>
        <w:t xml:space="preserve">(Kèm theo Quyết định số </w:t>
      </w:r>
      <w:r w:rsidR="00CA4A5B">
        <w:rPr>
          <w:rFonts w:ascii="Times New Roman" w:hAnsi="Times New Roman"/>
          <w:i/>
          <w:iCs/>
          <w:sz w:val="24"/>
          <w:szCs w:val="24"/>
        </w:rPr>
        <w:t>3149</w:t>
      </w:r>
      <w:r w:rsidRPr="00BD61BF">
        <w:rPr>
          <w:rFonts w:ascii="Times New Roman" w:hAnsi="Times New Roman"/>
          <w:i/>
          <w:iCs/>
          <w:sz w:val="24"/>
          <w:szCs w:val="24"/>
          <w:lang w:val="vi-VN"/>
        </w:rPr>
        <w:t>/QĐ-UBND ngày</w:t>
      </w:r>
      <w:r w:rsidR="00CA4A5B">
        <w:rPr>
          <w:rFonts w:ascii="Times New Roman" w:hAnsi="Times New Roman"/>
          <w:i/>
          <w:iCs/>
          <w:sz w:val="24"/>
          <w:szCs w:val="24"/>
        </w:rPr>
        <w:t xml:space="preserve"> 17</w:t>
      </w:r>
      <w:r w:rsidRPr="00BD61BF">
        <w:rPr>
          <w:rFonts w:ascii="Times New Roman" w:hAnsi="Times New Roman"/>
          <w:i/>
          <w:iCs/>
          <w:sz w:val="24"/>
          <w:szCs w:val="24"/>
          <w:lang w:val="vi-VN"/>
        </w:rPr>
        <w:t>/</w:t>
      </w:r>
      <w:r w:rsidR="002E700A" w:rsidRPr="00BD61BF">
        <w:rPr>
          <w:rFonts w:ascii="Times New Roman" w:hAnsi="Times New Roman"/>
          <w:i/>
          <w:iCs/>
          <w:sz w:val="24"/>
          <w:szCs w:val="24"/>
          <w:lang w:val="vi-VN"/>
        </w:rPr>
        <w:t>9</w:t>
      </w:r>
      <w:r w:rsidRPr="00BD61BF">
        <w:rPr>
          <w:rFonts w:ascii="Times New Roman" w:hAnsi="Times New Roman"/>
          <w:i/>
          <w:iCs/>
          <w:sz w:val="24"/>
          <w:szCs w:val="24"/>
          <w:lang w:val="vi-VN"/>
        </w:rPr>
        <w:t>/202</w:t>
      </w:r>
      <w:r w:rsidR="003E09DC" w:rsidRPr="00BD61BF">
        <w:rPr>
          <w:rFonts w:ascii="Times New Roman" w:hAnsi="Times New Roman"/>
          <w:i/>
          <w:iCs/>
          <w:sz w:val="24"/>
          <w:szCs w:val="24"/>
          <w:lang w:val="vi-VN"/>
        </w:rPr>
        <w:t>6</w:t>
      </w:r>
      <w:r w:rsidRPr="00BD61BF">
        <w:rPr>
          <w:rFonts w:ascii="Times New Roman" w:hAnsi="Times New Roman"/>
          <w:i/>
          <w:iCs/>
          <w:sz w:val="24"/>
          <w:szCs w:val="24"/>
          <w:lang w:val="vi-VN"/>
        </w:rPr>
        <w:t xml:space="preserve"> của UBND tỉnh)</w:t>
      </w:r>
    </w:p>
    <w:p w14:paraId="1F7170E6" w14:textId="77777777" w:rsidR="00E0659A" w:rsidRPr="00BD61BF" w:rsidRDefault="00E0659A" w:rsidP="00E0659A">
      <w:pPr>
        <w:spacing w:after="0" w:line="240" w:lineRule="auto"/>
        <w:jc w:val="center"/>
        <w:rPr>
          <w:sz w:val="24"/>
          <w:szCs w:val="24"/>
          <w:lang w:val="vi-VN"/>
        </w:rPr>
      </w:pPr>
      <w:r w:rsidRPr="00B32733">
        <w:rPr>
          <w:rFonts w:ascii="Times New Roman" w:hAnsi="Times New Roman"/>
          <w:noProof/>
          <w:sz w:val="24"/>
          <w:szCs w:val="24"/>
        </w:rPr>
        <mc:AlternateContent>
          <mc:Choice Requires="wps">
            <w:drawing>
              <wp:anchor distT="0" distB="0" distL="114300" distR="114300" simplePos="0" relativeHeight="251712512" behindDoc="0" locked="0" layoutInCell="1" allowOverlap="1" wp14:anchorId="292A89F8" wp14:editId="3D571CFA">
                <wp:simplePos x="0" y="0"/>
                <wp:positionH relativeFrom="column">
                  <wp:posOffset>2072640</wp:posOffset>
                </wp:positionH>
                <wp:positionV relativeFrom="paragraph">
                  <wp:posOffset>70485</wp:posOffset>
                </wp:positionV>
                <wp:extent cx="1882140" cy="0"/>
                <wp:effectExtent l="0" t="0" r="22860" b="19050"/>
                <wp:wrapNone/>
                <wp:docPr id="82" name="Straight Connector 82"/>
                <wp:cNvGraphicFramePr/>
                <a:graphic xmlns:a="http://schemas.openxmlformats.org/drawingml/2006/main">
                  <a:graphicData uri="http://schemas.microsoft.com/office/word/2010/wordprocessingShape">
                    <wps:wsp>
                      <wps:cNvCnPr/>
                      <wps:spPr>
                        <a:xfrm>
                          <a:off x="0" y="0"/>
                          <a:ext cx="18821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E4912C1" id="Straight Connector 8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2pt,5.55pt" to="311.4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"/>
            </w:pict>
          </mc:Fallback>
        </mc:AlternateContent>
      </w:r>
    </w:p>
    <w:p w14:paraId="5E04F794" w14:textId="77777777" w:rsidR="00E0659A" w:rsidRPr="00BD61BF" w:rsidRDefault="00E0659A" w:rsidP="00E0659A">
      <w:pPr>
        <w:spacing w:after="0" w:line="240" w:lineRule="auto"/>
        <w:jc w:val="center"/>
        <w:rPr>
          <w:sz w:val="24"/>
          <w:szCs w:val="24"/>
          <w:lang w:val="vi-VN"/>
        </w:rPr>
      </w:pPr>
    </w:p>
    <w:tbl>
      <w:tblPr>
        <w:tblW w:w="0" w:type="auto"/>
        <w:tblInd w:w="93" w:type="dxa"/>
        <w:shd w:val="clear" w:color="auto" w:fill="FFFFFF" w:themeFill="background1"/>
        <w:tblLook w:val="04A0" w:firstRow="1" w:lastRow="0" w:firstColumn="1" w:lastColumn="0" w:noHBand="0" w:noVBand="1"/>
      </w:tblPr>
      <w:tblGrid>
        <w:gridCol w:w="711"/>
        <w:gridCol w:w="7600"/>
        <w:gridCol w:w="1110"/>
      </w:tblGrid>
      <w:tr w:rsidR="005E095A" w:rsidRPr="00B32733" w14:paraId="58D19FA2" w14:textId="77777777" w:rsidTr="000B3B6D">
        <w:trPr>
          <w:trHeight w:val="529"/>
          <w:tblHeader/>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F9AC24D" w14:textId="77777777" w:rsidR="00E0659A" w:rsidRPr="00B32733" w:rsidRDefault="00E0659A" w:rsidP="000B3B6D">
            <w:pPr>
              <w:spacing w:after="0" w:line="240" w:lineRule="auto"/>
              <w:jc w:val="center"/>
              <w:rPr>
                <w:rFonts w:ascii="Times New Roman" w:hAnsi="Times New Roman"/>
                <w:b/>
                <w:bCs/>
                <w:sz w:val="24"/>
                <w:szCs w:val="24"/>
              </w:rPr>
            </w:pPr>
            <w:r w:rsidRPr="00B32733">
              <w:rPr>
                <w:rFonts w:ascii="Times New Roman" w:hAnsi="Times New Roman"/>
                <w:b/>
                <w:bCs/>
                <w:sz w:val="24"/>
                <w:szCs w:val="24"/>
              </w:rPr>
              <w:t>TT</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F1D067F" w14:textId="77777777" w:rsidR="00E0659A" w:rsidRPr="00B32733" w:rsidRDefault="00E0659A" w:rsidP="000B3B6D">
            <w:pPr>
              <w:spacing w:after="0" w:line="240" w:lineRule="auto"/>
              <w:jc w:val="center"/>
              <w:rPr>
                <w:rFonts w:ascii="Times New Roman" w:hAnsi="Times New Roman"/>
                <w:b/>
                <w:bCs/>
                <w:sz w:val="24"/>
                <w:szCs w:val="24"/>
              </w:rPr>
            </w:pPr>
            <w:r w:rsidRPr="00B32733">
              <w:rPr>
                <w:rFonts w:ascii="Times New Roman" w:hAnsi="Times New Roman"/>
                <w:b/>
                <w:bCs/>
                <w:sz w:val="24"/>
                <w:szCs w:val="24"/>
              </w:rPr>
              <w:t>Tên cơ quan</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78F2029" w14:textId="77777777" w:rsidR="00E0659A" w:rsidRPr="00B32733" w:rsidRDefault="00E0659A" w:rsidP="000B3B6D">
            <w:pPr>
              <w:spacing w:after="0" w:line="240" w:lineRule="auto"/>
              <w:jc w:val="center"/>
              <w:rPr>
                <w:rFonts w:ascii="Times New Roman" w:hAnsi="Times New Roman"/>
                <w:b/>
                <w:bCs/>
                <w:sz w:val="24"/>
                <w:szCs w:val="24"/>
              </w:rPr>
            </w:pPr>
            <w:r w:rsidRPr="00B32733">
              <w:rPr>
                <w:rFonts w:ascii="Times New Roman" w:hAnsi="Times New Roman"/>
                <w:b/>
                <w:bCs/>
                <w:sz w:val="24"/>
                <w:szCs w:val="24"/>
              </w:rPr>
              <w:t>Ghi chú</w:t>
            </w:r>
          </w:p>
        </w:tc>
      </w:tr>
      <w:tr w:rsidR="005E095A" w:rsidRPr="00B32733" w14:paraId="1F61827C" w14:textId="77777777" w:rsidTr="000B3B6D">
        <w:trPr>
          <w:trHeight w:val="453"/>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CE5E26A" w14:textId="77777777" w:rsidR="00E0659A" w:rsidRPr="00B32733" w:rsidRDefault="00E0659A" w:rsidP="000B3B6D">
            <w:pPr>
              <w:spacing w:after="0" w:line="240" w:lineRule="auto"/>
              <w:jc w:val="center"/>
              <w:rPr>
                <w:rFonts w:ascii="Times New Roman" w:hAnsi="Times New Roman"/>
                <w:b/>
                <w:bCs/>
                <w:sz w:val="24"/>
                <w:szCs w:val="24"/>
              </w:rPr>
            </w:pPr>
            <w:r w:rsidRPr="00B32733">
              <w:rPr>
                <w:rFonts w:ascii="Times New Roman" w:hAnsi="Times New Roman"/>
                <w:b/>
                <w:bCs/>
                <w:sz w:val="24"/>
                <w:szCs w:val="24"/>
              </w:rPr>
              <w:t>I</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A2BF12C" w14:textId="77777777" w:rsidR="00E0659A" w:rsidRPr="00B32733" w:rsidRDefault="00E0659A" w:rsidP="000B3B6D">
            <w:pPr>
              <w:spacing w:after="0" w:line="240" w:lineRule="auto"/>
              <w:rPr>
                <w:rFonts w:ascii="Times New Roman" w:hAnsi="Times New Roman"/>
                <w:b/>
                <w:bCs/>
                <w:spacing w:val="-4"/>
                <w:sz w:val="24"/>
                <w:szCs w:val="24"/>
              </w:rPr>
            </w:pPr>
            <w:r w:rsidRPr="00B32733">
              <w:rPr>
                <w:rFonts w:ascii="Times New Roman" w:hAnsi="Times New Roman"/>
                <w:b/>
                <w:bCs/>
                <w:spacing w:val="-4"/>
                <w:sz w:val="24"/>
                <w:szCs w:val="24"/>
              </w:rPr>
              <w:t xml:space="preserve">Các sở, ban, ngành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2CFF7C8" w14:textId="77777777" w:rsidR="00E0659A" w:rsidRPr="00B32733" w:rsidRDefault="00E0659A" w:rsidP="000B3B6D">
            <w:pPr>
              <w:spacing w:after="0" w:line="240" w:lineRule="auto"/>
              <w:jc w:val="center"/>
              <w:rPr>
                <w:rFonts w:ascii="Times New Roman" w:hAnsi="Times New Roman"/>
                <w:b/>
                <w:bCs/>
                <w:sz w:val="24"/>
                <w:szCs w:val="24"/>
              </w:rPr>
            </w:pPr>
            <w:r w:rsidRPr="00B32733">
              <w:rPr>
                <w:rFonts w:ascii="Times New Roman" w:hAnsi="Times New Roman"/>
                <w:b/>
                <w:bCs/>
                <w:sz w:val="24"/>
                <w:szCs w:val="24"/>
              </w:rPr>
              <w:t> </w:t>
            </w:r>
          </w:p>
        </w:tc>
      </w:tr>
      <w:tr w:rsidR="005E095A" w:rsidRPr="00B32733" w14:paraId="07F100E2" w14:textId="77777777" w:rsidTr="000B3B6D">
        <w:trPr>
          <w:trHeight w:val="417"/>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AD785D1"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1</w:t>
            </w:r>
          </w:p>
        </w:tc>
        <w:tc>
          <w:tcPr>
            <w:tcW w:w="7796" w:type="dxa"/>
            <w:tcBorders>
              <w:top w:val="nil"/>
              <w:left w:val="nil"/>
              <w:bottom w:val="single" w:sz="4" w:space="0" w:color="000000"/>
              <w:right w:val="single" w:sz="4" w:space="0" w:color="000000"/>
            </w:tcBorders>
            <w:shd w:val="clear" w:color="auto" w:fill="FFFFFF" w:themeFill="background1"/>
            <w:noWrap/>
            <w:vAlign w:val="center"/>
            <w:hideMark/>
          </w:tcPr>
          <w:p w14:paraId="39359AA9"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 xml:space="preserve">Văn phòng </w:t>
            </w:r>
            <w:r w:rsidR="0018578E" w:rsidRPr="00B32733">
              <w:rPr>
                <w:rFonts w:ascii="Times New Roman" w:hAnsi="Times New Roman"/>
                <w:sz w:val="24"/>
                <w:szCs w:val="24"/>
              </w:rPr>
              <w:t>Ủy ban nhân dân</w:t>
            </w:r>
            <w:r w:rsidRPr="00B32733">
              <w:rPr>
                <w:rFonts w:ascii="Times New Roman" w:hAnsi="Times New Roman"/>
                <w:sz w:val="24"/>
                <w:szCs w:val="24"/>
              </w:rPr>
              <w:t xml:space="preserve"> tỉnh</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87B296C"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1F637AD4" w14:textId="77777777" w:rsidTr="000B3B6D">
        <w:trPr>
          <w:trHeight w:val="126"/>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3BBA01D"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2</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FFA535A"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Nội vụ</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15C5CDE"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2A20D5A1"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66BEA1C"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3</w:t>
            </w:r>
          </w:p>
        </w:tc>
        <w:tc>
          <w:tcPr>
            <w:tcW w:w="7796" w:type="dxa"/>
            <w:tcBorders>
              <w:top w:val="nil"/>
              <w:left w:val="nil"/>
              <w:bottom w:val="single" w:sz="4" w:space="0" w:color="000000"/>
              <w:right w:val="single" w:sz="4" w:space="0" w:color="000000"/>
            </w:tcBorders>
            <w:shd w:val="clear" w:color="auto" w:fill="FFFFFF" w:themeFill="background1"/>
            <w:noWrap/>
            <w:vAlign w:val="center"/>
            <w:hideMark/>
          </w:tcPr>
          <w:p w14:paraId="35011EDF"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Tư pháp</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70A1DAB"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0D1BB94B"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8B05748"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4</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0113E2C"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Tài chính</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08AEFBC"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05481D74"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BA03C59"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5</w:t>
            </w:r>
          </w:p>
        </w:tc>
        <w:tc>
          <w:tcPr>
            <w:tcW w:w="7796" w:type="dxa"/>
            <w:tcBorders>
              <w:top w:val="nil"/>
              <w:left w:val="nil"/>
              <w:bottom w:val="single" w:sz="4" w:space="0" w:color="000000"/>
              <w:right w:val="single" w:sz="4" w:space="0" w:color="000000"/>
            </w:tcBorders>
            <w:shd w:val="clear" w:color="auto" w:fill="FFFFFF" w:themeFill="background1"/>
            <w:noWrap/>
            <w:vAlign w:val="center"/>
            <w:hideMark/>
          </w:tcPr>
          <w:p w14:paraId="4D3814D2"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Y tế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B83AB1B"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7A4DFBD6" w14:textId="77777777" w:rsidTr="000B3B6D">
        <w:trPr>
          <w:trHeight w:val="215"/>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A9E9B52"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6</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1B96AC2"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Giáo dục và Đào tạo</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14189BD"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4A67CB36"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CC33B67"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7</w:t>
            </w:r>
          </w:p>
        </w:tc>
        <w:tc>
          <w:tcPr>
            <w:tcW w:w="7796" w:type="dxa"/>
            <w:tcBorders>
              <w:top w:val="nil"/>
              <w:left w:val="nil"/>
              <w:bottom w:val="single" w:sz="4" w:space="0" w:color="000000"/>
              <w:right w:val="single" w:sz="4" w:space="0" w:color="000000"/>
            </w:tcBorders>
            <w:shd w:val="clear" w:color="auto" w:fill="FFFFFF" w:themeFill="background1"/>
            <w:noWrap/>
            <w:vAlign w:val="center"/>
            <w:hideMark/>
          </w:tcPr>
          <w:p w14:paraId="08CA9F3C"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Xây dựng</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04B78D7"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7A8BF319"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AEBC12B"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8</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15E4D57"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Khoa học và Công nghệ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9C9B75A"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316E37A3" w14:textId="77777777" w:rsidTr="000B3B6D">
        <w:trPr>
          <w:trHeight w:val="178"/>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5FA0C80"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9</w:t>
            </w:r>
          </w:p>
        </w:tc>
        <w:tc>
          <w:tcPr>
            <w:tcW w:w="7796" w:type="dxa"/>
            <w:tcBorders>
              <w:top w:val="nil"/>
              <w:left w:val="nil"/>
              <w:bottom w:val="single" w:sz="4" w:space="0" w:color="000000"/>
              <w:right w:val="single" w:sz="4" w:space="0" w:color="000000"/>
            </w:tcBorders>
            <w:shd w:val="clear" w:color="auto" w:fill="FFFFFF" w:themeFill="background1"/>
            <w:noWrap/>
            <w:vAlign w:val="center"/>
            <w:hideMark/>
          </w:tcPr>
          <w:p w14:paraId="44BE859B"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Công Thương</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C1875DB"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0124A932"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C594353"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10</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778C28F"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Nông nghiệp và Môi trường</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ECCC815"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53D05550"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67B954A"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11</w:t>
            </w:r>
          </w:p>
        </w:tc>
        <w:tc>
          <w:tcPr>
            <w:tcW w:w="7796" w:type="dxa"/>
            <w:tcBorders>
              <w:top w:val="nil"/>
              <w:left w:val="nil"/>
              <w:bottom w:val="single" w:sz="4" w:space="0" w:color="000000"/>
              <w:right w:val="single" w:sz="4" w:space="0" w:color="000000"/>
            </w:tcBorders>
            <w:shd w:val="clear" w:color="auto" w:fill="FFFFFF" w:themeFill="background1"/>
            <w:noWrap/>
            <w:vAlign w:val="center"/>
            <w:hideMark/>
          </w:tcPr>
          <w:p w14:paraId="7E1B2593"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Văn hoá, Thể thao và Du lịch</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27D8125"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1BE76369"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A65B50D"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12</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ADFAF81"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Ngoại vụ</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25CC466"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1634E148"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6DD6B45"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13</w:t>
            </w:r>
          </w:p>
        </w:tc>
        <w:tc>
          <w:tcPr>
            <w:tcW w:w="7796" w:type="dxa"/>
            <w:tcBorders>
              <w:top w:val="nil"/>
              <w:left w:val="nil"/>
              <w:bottom w:val="single" w:sz="4" w:space="0" w:color="000000"/>
              <w:right w:val="single" w:sz="4" w:space="0" w:color="000000"/>
            </w:tcBorders>
            <w:shd w:val="clear" w:color="auto" w:fill="FFFFFF" w:themeFill="background1"/>
            <w:noWrap/>
            <w:vAlign w:val="center"/>
            <w:hideMark/>
          </w:tcPr>
          <w:p w14:paraId="4768EB6A"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Sở Dân tộc và Tôn giáo</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F1C27F0"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01108AAF" w14:textId="77777777" w:rsidTr="000B3B6D">
        <w:trPr>
          <w:trHeight w:val="59"/>
        </w:trPr>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5B33863"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14</w:t>
            </w:r>
          </w:p>
        </w:tc>
        <w:tc>
          <w:tcPr>
            <w:tcW w:w="7796"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786EE67"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Thanh tra tỉnh</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E74C75A"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19A06317" w14:textId="77777777" w:rsidTr="000B3B6D">
        <w:trPr>
          <w:trHeight w:val="59"/>
        </w:trPr>
        <w:tc>
          <w:tcPr>
            <w:tcW w:w="724" w:type="dxa"/>
            <w:tcBorders>
              <w:top w:val="single" w:sz="4" w:space="0" w:color="000000"/>
              <w:left w:val="single" w:sz="4" w:space="0" w:color="000000"/>
              <w:bottom w:val="single" w:sz="4" w:space="0" w:color="auto"/>
              <w:right w:val="single" w:sz="4" w:space="0" w:color="000000"/>
            </w:tcBorders>
            <w:shd w:val="clear" w:color="auto" w:fill="FFFFFF" w:themeFill="background1"/>
            <w:noWrap/>
            <w:vAlign w:val="center"/>
            <w:hideMark/>
          </w:tcPr>
          <w:p w14:paraId="72A51DE2"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15</w:t>
            </w:r>
          </w:p>
        </w:tc>
        <w:tc>
          <w:tcPr>
            <w:tcW w:w="7796" w:type="dxa"/>
            <w:tcBorders>
              <w:top w:val="nil"/>
              <w:left w:val="nil"/>
              <w:bottom w:val="single" w:sz="4" w:space="0" w:color="auto"/>
              <w:right w:val="single" w:sz="4" w:space="0" w:color="000000"/>
            </w:tcBorders>
            <w:shd w:val="clear" w:color="auto" w:fill="FFFFFF" w:themeFill="background1"/>
            <w:noWrap/>
            <w:vAlign w:val="center"/>
            <w:hideMark/>
          </w:tcPr>
          <w:p w14:paraId="43785DCA" w14:textId="77777777" w:rsidR="00E0659A" w:rsidRPr="00B32733" w:rsidRDefault="00E0659A" w:rsidP="000B3B6D">
            <w:pPr>
              <w:spacing w:before="60" w:after="60" w:line="240" w:lineRule="auto"/>
              <w:rPr>
                <w:rFonts w:ascii="Times New Roman" w:hAnsi="Times New Roman"/>
                <w:sz w:val="24"/>
                <w:szCs w:val="24"/>
              </w:rPr>
            </w:pPr>
            <w:r w:rsidRPr="00B32733">
              <w:rPr>
                <w:rFonts w:ascii="Times New Roman" w:hAnsi="Times New Roman"/>
                <w:sz w:val="24"/>
                <w:szCs w:val="24"/>
              </w:rPr>
              <w:t>Ban Quản lý các khu công nghiệp</w:t>
            </w:r>
          </w:p>
        </w:tc>
        <w:tc>
          <w:tcPr>
            <w:tcW w:w="1134" w:type="dxa"/>
            <w:tcBorders>
              <w:top w:val="single" w:sz="4" w:space="0" w:color="000000"/>
              <w:left w:val="single" w:sz="4" w:space="0" w:color="000000"/>
              <w:bottom w:val="single" w:sz="4" w:space="0" w:color="auto"/>
              <w:right w:val="single" w:sz="4" w:space="0" w:color="000000"/>
            </w:tcBorders>
            <w:shd w:val="clear" w:color="auto" w:fill="FFFFFF" w:themeFill="background1"/>
            <w:noWrap/>
            <w:vAlign w:val="center"/>
            <w:hideMark/>
          </w:tcPr>
          <w:p w14:paraId="7BB2E8F8" w14:textId="77777777" w:rsidR="00E0659A" w:rsidRPr="00B32733" w:rsidRDefault="00E0659A" w:rsidP="000B3B6D">
            <w:pPr>
              <w:spacing w:after="0" w:line="240" w:lineRule="auto"/>
              <w:jc w:val="center"/>
              <w:rPr>
                <w:rFonts w:ascii="Times New Roman" w:hAnsi="Times New Roman"/>
                <w:sz w:val="24"/>
                <w:szCs w:val="24"/>
              </w:rPr>
            </w:pPr>
            <w:r w:rsidRPr="00B32733">
              <w:rPr>
                <w:rFonts w:ascii="Times New Roman" w:hAnsi="Times New Roman"/>
                <w:sz w:val="24"/>
                <w:szCs w:val="24"/>
              </w:rPr>
              <w:t> </w:t>
            </w:r>
          </w:p>
        </w:tc>
      </w:tr>
      <w:tr w:rsidR="005E095A" w:rsidRPr="00B32733" w14:paraId="68436AD6" w14:textId="77777777" w:rsidTr="000B3B6D">
        <w:trPr>
          <w:trHeight w:val="479"/>
        </w:trPr>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061989" w14:textId="77777777" w:rsidR="00E0659A" w:rsidRPr="00B32733" w:rsidRDefault="00E0659A" w:rsidP="000B3B6D">
            <w:pPr>
              <w:spacing w:after="0" w:line="240" w:lineRule="auto"/>
              <w:jc w:val="center"/>
              <w:rPr>
                <w:rFonts w:ascii="Times New Roman" w:hAnsi="Times New Roman"/>
                <w:b/>
                <w:bCs/>
                <w:sz w:val="24"/>
                <w:szCs w:val="24"/>
              </w:rPr>
            </w:pPr>
            <w:r w:rsidRPr="00B32733">
              <w:rPr>
                <w:rFonts w:ascii="Times New Roman" w:hAnsi="Times New Roman"/>
                <w:b/>
                <w:bCs/>
                <w:sz w:val="24"/>
                <w:szCs w:val="24"/>
              </w:rPr>
              <w:t>II</w:t>
            </w:r>
          </w:p>
        </w:tc>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0E6EBE" w14:textId="77777777" w:rsidR="00E0659A" w:rsidRPr="00B32733" w:rsidRDefault="00E0659A" w:rsidP="000B3B6D">
            <w:pPr>
              <w:spacing w:before="60" w:after="60" w:line="240" w:lineRule="auto"/>
              <w:rPr>
                <w:rFonts w:ascii="Times New Roman" w:hAnsi="Times New Roman"/>
                <w:b/>
                <w:bCs/>
                <w:spacing w:val="-2"/>
                <w:sz w:val="24"/>
                <w:szCs w:val="24"/>
              </w:rPr>
            </w:pPr>
            <w:r w:rsidRPr="00B32733">
              <w:rPr>
                <w:rFonts w:ascii="Times New Roman" w:hAnsi="Times New Roman"/>
                <w:b/>
                <w:bCs/>
                <w:spacing w:val="-2"/>
                <w:sz w:val="24"/>
                <w:szCs w:val="24"/>
              </w:rPr>
              <w:t xml:space="preserve">148 </w:t>
            </w:r>
            <w:r w:rsidR="0018578E" w:rsidRPr="00B32733">
              <w:rPr>
                <w:rFonts w:ascii="Times New Roman" w:hAnsi="Times New Roman"/>
                <w:b/>
                <w:bCs/>
                <w:spacing w:val="-2"/>
                <w:sz w:val="24"/>
                <w:szCs w:val="24"/>
              </w:rPr>
              <w:t>Ủy ban nhân dân</w:t>
            </w:r>
            <w:r w:rsidRPr="00B32733">
              <w:rPr>
                <w:rFonts w:ascii="Times New Roman" w:hAnsi="Times New Roman"/>
                <w:b/>
                <w:bCs/>
                <w:spacing w:val="-2"/>
                <w:sz w:val="24"/>
                <w:szCs w:val="24"/>
              </w:rPr>
              <w:t xml:space="preserve"> xã, phường </w:t>
            </w:r>
            <w:r w:rsidR="00F411BF">
              <w:rPr>
                <w:rFonts w:ascii="Times New Roman" w:hAnsi="Times New Roman"/>
                <w:b/>
                <w:bCs/>
                <w:spacing w:val="-2"/>
                <w:sz w:val="24"/>
                <w:szCs w:val="24"/>
              </w:rPr>
              <w:t>trên địa bàn tỉnh Phú Thọ</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6BB3DEC" w14:textId="77777777" w:rsidR="00E0659A" w:rsidRPr="00B32733" w:rsidRDefault="00E0659A" w:rsidP="000B3B6D">
            <w:pPr>
              <w:spacing w:after="0" w:line="240" w:lineRule="auto"/>
              <w:jc w:val="center"/>
              <w:rPr>
                <w:rFonts w:ascii="Times New Roman" w:hAnsi="Times New Roman"/>
                <w:b/>
                <w:bCs/>
                <w:sz w:val="24"/>
                <w:szCs w:val="24"/>
              </w:rPr>
            </w:pPr>
            <w:r w:rsidRPr="00B32733">
              <w:rPr>
                <w:rFonts w:ascii="Times New Roman" w:hAnsi="Times New Roman"/>
                <w:b/>
                <w:bCs/>
                <w:sz w:val="24"/>
                <w:szCs w:val="24"/>
              </w:rPr>
              <w:t> </w:t>
            </w:r>
          </w:p>
        </w:tc>
      </w:tr>
    </w:tbl>
    <w:p w14:paraId="7D66875A"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61639250"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43F0E266"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0B2A4D02"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70D8F30E"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4DF15C2B"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3F69AFAB"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548508FD"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0EB6B1E6" w14:textId="77777777" w:rsidR="00E0659A" w:rsidRPr="00B32733" w:rsidRDefault="00E0659A" w:rsidP="0007600D">
      <w:pPr>
        <w:spacing w:before="100" w:after="0" w:line="240" w:lineRule="auto"/>
        <w:ind w:firstLine="720"/>
        <w:jc w:val="both"/>
        <w:rPr>
          <w:rFonts w:ascii="Times New Roman" w:hAnsi="Times New Roman"/>
          <w:sz w:val="26"/>
          <w:szCs w:val="26"/>
        </w:rPr>
      </w:pPr>
    </w:p>
    <w:p w14:paraId="11D36BD2" w14:textId="77777777" w:rsidR="006B3AAB" w:rsidRDefault="006B3AAB" w:rsidP="0007600D">
      <w:pPr>
        <w:spacing w:before="100" w:after="0" w:line="240" w:lineRule="auto"/>
        <w:ind w:firstLine="720"/>
        <w:jc w:val="both"/>
        <w:rPr>
          <w:rFonts w:ascii="Times New Roman" w:hAnsi="Times New Roman"/>
          <w:sz w:val="26"/>
          <w:szCs w:val="26"/>
        </w:rPr>
      </w:pPr>
    </w:p>
    <w:p w14:paraId="76DC11A8" w14:textId="77777777" w:rsidR="002E195F" w:rsidRDefault="002E195F" w:rsidP="0007600D">
      <w:pPr>
        <w:spacing w:before="100" w:after="0" w:line="240" w:lineRule="auto"/>
        <w:ind w:firstLine="720"/>
        <w:jc w:val="both"/>
        <w:rPr>
          <w:rFonts w:ascii="Times New Roman" w:hAnsi="Times New Roman"/>
          <w:sz w:val="26"/>
          <w:szCs w:val="26"/>
        </w:rPr>
      </w:pPr>
    </w:p>
    <w:p w14:paraId="739E46F9" w14:textId="77777777" w:rsidR="002E195F" w:rsidRDefault="002E195F" w:rsidP="00281F80">
      <w:pPr>
        <w:spacing w:after="0" w:line="240" w:lineRule="auto"/>
        <w:jc w:val="center"/>
        <w:rPr>
          <w:rFonts w:ascii="Times New Roman" w:hAnsi="Times New Roman"/>
          <w:b/>
          <w:bCs/>
          <w:sz w:val="24"/>
          <w:szCs w:val="24"/>
        </w:rPr>
      </w:pPr>
      <w:bookmarkStart w:id="11" w:name="chuong_pl"/>
    </w:p>
    <w:p w14:paraId="1A15C2DC" w14:textId="77777777" w:rsidR="002E195F" w:rsidRDefault="002E195F" w:rsidP="00281F80">
      <w:pPr>
        <w:spacing w:after="0" w:line="240" w:lineRule="auto"/>
        <w:jc w:val="center"/>
        <w:rPr>
          <w:rFonts w:ascii="Times New Roman" w:hAnsi="Times New Roman"/>
          <w:b/>
          <w:bCs/>
          <w:sz w:val="24"/>
          <w:szCs w:val="24"/>
        </w:rPr>
      </w:pPr>
    </w:p>
    <w:p w14:paraId="32EA1441" w14:textId="77777777" w:rsidR="002E700A" w:rsidRDefault="002E700A" w:rsidP="00281F80">
      <w:pPr>
        <w:spacing w:after="0" w:line="240" w:lineRule="auto"/>
        <w:jc w:val="center"/>
        <w:rPr>
          <w:rFonts w:ascii="Times New Roman" w:hAnsi="Times New Roman"/>
          <w:b/>
          <w:bCs/>
          <w:sz w:val="24"/>
          <w:szCs w:val="24"/>
        </w:rPr>
      </w:pPr>
    </w:p>
    <w:p w14:paraId="4FE123E6" w14:textId="77777777" w:rsidR="002C378F" w:rsidRPr="00B32733" w:rsidRDefault="002C378F" w:rsidP="00281F80">
      <w:pPr>
        <w:spacing w:after="0" w:line="240" w:lineRule="auto"/>
        <w:jc w:val="center"/>
        <w:rPr>
          <w:rFonts w:ascii="Times New Roman" w:hAnsi="Times New Roman"/>
          <w:sz w:val="24"/>
          <w:szCs w:val="24"/>
        </w:rPr>
      </w:pPr>
      <w:r w:rsidRPr="00B32733">
        <w:rPr>
          <w:rFonts w:ascii="Times New Roman" w:hAnsi="Times New Roman"/>
          <w:b/>
          <w:bCs/>
          <w:sz w:val="24"/>
          <w:szCs w:val="24"/>
        </w:rPr>
        <w:lastRenderedPageBreak/>
        <w:t>PHỤ LỤC</w:t>
      </w:r>
      <w:bookmarkEnd w:id="11"/>
      <w:r w:rsidR="00841120" w:rsidRPr="00B32733">
        <w:rPr>
          <w:rFonts w:ascii="Times New Roman" w:hAnsi="Times New Roman"/>
          <w:b/>
          <w:bCs/>
          <w:sz w:val="24"/>
          <w:szCs w:val="24"/>
        </w:rPr>
        <w:t xml:space="preserve"> 02</w:t>
      </w:r>
    </w:p>
    <w:p w14:paraId="0B2B0E51" w14:textId="77777777" w:rsidR="00281F80" w:rsidRPr="00B32733" w:rsidRDefault="002C378F" w:rsidP="00281F80">
      <w:pPr>
        <w:spacing w:after="0" w:line="240" w:lineRule="auto"/>
        <w:jc w:val="center"/>
        <w:rPr>
          <w:rFonts w:ascii="Times New Roman" w:hAnsi="Times New Roman"/>
          <w:b/>
          <w:sz w:val="24"/>
          <w:szCs w:val="24"/>
        </w:rPr>
      </w:pPr>
      <w:bookmarkStart w:id="12" w:name="chuong_pl_name"/>
      <w:r w:rsidRPr="00B32733">
        <w:rPr>
          <w:rFonts w:ascii="Times New Roman" w:hAnsi="Times New Roman"/>
          <w:b/>
          <w:sz w:val="24"/>
          <w:szCs w:val="24"/>
        </w:rPr>
        <w:t xml:space="preserve">BỘ TIÊU CHÍ ĐO LƯỜNG SỰ HÀI LÒNG CỦA NGƯỜI DÂN, ĐẠI DIỆN TỔ CHỨC </w:t>
      </w:r>
    </w:p>
    <w:p w14:paraId="0DD0F226" w14:textId="77777777" w:rsidR="00281F80" w:rsidRPr="00B32733" w:rsidRDefault="002C378F" w:rsidP="00281F80">
      <w:pPr>
        <w:spacing w:after="0" w:line="240" w:lineRule="auto"/>
        <w:jc w:val="center"/>
        <w:rPr>
          <w:rFonts w:ascii="Times New Roman" w:hAnsi="Times New Roman"/>
          <w:b/>
          <w:sz w:val="24"/>
          <w:szCs w:val="24"/>
        </w:rPr>
      </w:pPr>
      <w:r w:rsidRPr="00B32733">
        <w:rPr>
          <w:rFonts w:ascii="Times New Roman" w:hAnsi="Times New Roman"/>
          <w:b/>
          <w:sz w:val="24"/>
          <w:szCs w:val="24"/>
        </w:rPr>
        <w:t xml:space="preserve">ĐỐI VỚI SỰ PHỤC VỤ CỦA CƠ QUAN HÀNH CHÍNH NHÀ NƯỚC </w:t>
      </w:r>
      <w:bookmarkEnd w:id="12"/>
    </w:p>
    <w:p w14:paraId="23E6628A" w14:textId="77777777" w:rsidR="00281F80" w:rsidRPr="00B32733" w:rsidRDefault="00281F80" w:rsidP="00281F80">
      <w:pPr>
        <w:spacing w:after="0" w:line="240" w:lineRule="auto"/>
        <w:jc w:val="center"/>
        <w:rPr>
          <w:rFonts w:ascii="Times New Roman" w:hAnsi="Times New Roman"/>
          <w:b/>
          <w:sz w:val="24"/>
          <w:szCs w:val="24"/>
        </w:rPr>
      </w:pPr>
      <w:r w:rsidRPr="00B32733">
        <w:rPr>
          <w:rFonts w:ascii="Times New Roman" w:hAnsi="Times New Roman"/>
          <w:b/>
          <w:sz w:val="24"/>
          <w:szCs w:val="24"/>
        </w:rPr>
        <w:t>TRÊN ĐỊA BÀN TỈNH PHÚ THỌ</w:t>
      </w:r>
    </w:p>
    <w:p w14:paraId="585F0D97" w14:textId="79CD263E" w:rsidR="002C378F" w:rsidRPr="00B32733" w:rsidRDefault="002C378F" w:rsidP="002C378F">
      <w:pPr>
        <w:spacing w:before="120" w:after="280" w:afterAutospacing="1" w:line="240" w:lineRule="auto"/>
        <w:jc w:val="center"/>
        <w:rPr>
          <w:rFonts w:ascii="Times New Roman" w:hAnsi="Times New Roman"/>
          <w:sz w:val="24"/>
          <w:szCs w:val="24"/>
        </w:rPr>
      </w:pPr>
      <w:r w:rsidRPr="00B32733">
        <w:rPr>
          <w:rFonts w:ascii="Times New Roman" w:hAnsi="Times New Roman"/>
          <w:i/>
          <w:iCs/>
          <w:sz w:val="24"/>
          <w:szCs w:val="24"/>
        </w:rPr>
        <w:t>(Kèm theo Quyết định số:</w:t>
      </w:r>
      <w:r w:rsidR="00281F80" w:rsidRPr="00B32733">
        <w:rPr>
          <w:rFonts w:ascii="Times New Roman" w:hAnsi="Times New Roman"/>
          <w:i/>
          <w:iCs/>
          <w:sz w:val="24"/>
          <w:szCs w:val="24"/>
        </w:rPr>
        <w:t xml:space="preserve"> </w:t>
      </w:r>
      <w:r w:rsidR="00F83A5A">
        <w:rPr>
          <w:rFonts w:ascii="Times New Roman" w:hAnsi="Times New Roman"/>
          <w:i/>
          <w:iCs/>
          <w:sz w:val="24"/>
          <w:szCs w:val="24"/>
        </w:rPr>
        <w:t>3149</w:t>
      </w:r>
      <w:r w:rsidRPr="00B32733">
        <w:rPr>
          <w:rFonts w:ascii="Times New Roman" w:hAnsi="Times New Roman"/>
          <w:i/>
          <w:iCs/>
          <w:sz w:val="24"/>
          <w:szCs w:val="24"/>
        </w:rPr>
        <w:t xml:space="preserve">/QĐ-UBND ngày </w:t>
      </w:r>
      <w:r w:rsidR="00F83A5A">
        <w:rPr>
          <w:rFonts w:ascii="Times New Roman" w:hAnsi="Times New Roman"/>
          <w:i/>
          <w:iCs/>
          <w:sz w:val="24"/>
          <w:szCs w:val="24"/>
        </w:rPr>
        <w:t>17</w:t>
      </w:r>
      <w:r w:rsidR="002207F1" w:rsidRPr="00B32733">
        <w:rPr>
          <w:rFonts w:ascii="Times New Roman" w:hAnsi="Times New Roman"/>
          <w:i/>
          <w:iCs/>
          <w:sz w:val="24"/>
          <w:szCs w:val="24"/>
        </w:rPr>
        <w:t>/</w:t>
      </w:r>
      <w:r w:rsidR="002E700A">
        <w:rPr>
          <w:rFonts w:ascii="Times New Roman" w:hAnsi="Times New Roman"/>
          <w:i/>
          <w:iCs/>
          <w:sz w:val="24"/>
          <w:szCs w:val="24"/>
        </w:rPr>
        <w:t>9/</w:t>
      </w:r>
      <w:r w:rsidRPr="00B32733">
        <w:rPr>
          <w:rFonts w:ascii="Times New Roman" w:hAnsi="Times New Roman"/>
          <w:i/>
          <w:iCs/>
          <w:sz w:val="24"/>
          <w:szCs w:val="24"/>
        </w:rPr>
        <w:t>202</w:t>
      </w:r>
      <w:r w:rsidR="00281F80" w:rsidRPr="00B32733">
        <w:rPr>
          <w:rFonts w:ascii="Times New Roman" w:hAnsi="Times New Roman"/>
          <w:i/>
          <w:iCs/>
          <w:sz w:val="24"/>
          <w:szCs w:val="24"/>
        </w:rPr>
        <w:t>6</w:t>
      </w:r>
      <w:r w:rsidRPr="00B32733">
        <w:rPr>
          <w:rFonts w:ascii="Times New Roman" w:hAnsi="Times New Roman"/>
          <w:i/>
          <w:iCs/>
          <w:sz w:val="24"/>
          <w:szCs w:val="24"/>
        </w:rPr>
        <w:t xml:space="preserve"> của </w:t>
      </w:r>
      <w:r w:rsidR="00281F80" w:rsidRPr="00B32733">
        <w:rPr>
          <w:rFonts w:ascii="Times New Roman" w:hAnsi="Times New Roman"/>
          <w:i/>
          <w:iCs/>
          <w:sz w:val="24"/>
          <w:szCs w:val="24"/>
        </w:rPr>
        <w:t>UBND tỉnh</w:t>
      </w:r>
      <w:r w:rsidRPr="00B32733">
        <w:rPr>
          <w:rFonts w:ascii="Times New Roman" w:hAnsi="Times New Roman"/>
          <w:i/>
          <w:iCs/>
          <w:sz w:val="24"/>
          <w:szCs w:val="24"/>
        </w:rPr>
        <w:t>)</w:t>
      </w:r>
    </w:p>
    <w:p w14:paraId="5199424E" w14:textId="77777777" w:rsidR="002C378F" w:rsidRPr="000E4FE8" w:rsidRDefault="002C378F" w:rsidP="002C378F">
      <w:pPr>
        <w:spacing w:before="120" w:after="280" w:afterAutospacing="1" w:line="240" w:lineRule="auto"/>
        <w:rPr>
          <w:rFonts w:ascii="Times New Roman" w:hAnsi="Times New Roman"/>
          <w:sz w:val="24"/>
          <w:szCs w:val="24"/>
        </w:rPr>
      </w:pPr>
      <w:bookmarkStart w:id="13" w:name="muc_1_1"/>
      <w:r w:rsidRPr="000E4FE8">
        <w:rPr>
          <w:rFonts w:ascii="Times New Roman" w:hAnsi="Times New Roman"/>
          <w:b/>
          <w:bCs/>
          <w:sz w:val="24"/>
          <w:szCs w:val="24"/>
        </w:rPr>
        <w:t>A. Bộ</w:t>
      </w:r>
      <w:r w:rsidR="002740E7">
        <w:rPr>
          <w:rFonts w:ascii="Times New Roman" w:hAnsi="Times New Roman"/>
          <w:b/>
          <w:bCs/>
          <w:sz w:val="24"/>
          <w:szCs w:val="24"/>
        </w:rPr>
        <w:t xml:space="preserve"> tiêu chí đo lường đối với các s</w:t>
      </w:r>
      <w:r w:rsidRPr="000E4FE8">
        <w:rPr>
          <w:rFonts w:ascii="Times New Roman" w:hAnsi="Times New Roman"/>
          <w:b/>
          <w:bCs/>
          <w:sz w:val="24"/>
          <w:szCs w:val="24"/>
        </w:rPr>
        <w:t xml:space="preserve">ở, </w:t>
      </w:r>
      <w:bookmarkEnd w:id="13"/>
      <w:r w:rsidR="00281F80" w:rsidRPr="000E4FE8">
        <w:rPr>
          <w:rFonts w:ascii="Times New Roman" w:hAnsi="Times New Roman"/>
          <w:b/>
          <w:bCs/>
          <w:sz w:val="24"/>
          <w:szCs w:val="24"/>
        </w:rPr>
        <w:t>ban, ngành</w:t>
      </w:r>
      <w:bookmarkStart w:id="14" w:name="_GoBack"/>
      <w:bookmarkEnd w:id="14"/>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437"/>
        <w:gridCol w:w="1852"/>
        <w:gridCol w:w="6029"/>
      </w:tblGrid>
      <w:tr w:rsidR="005E095A" w:rsidRPr="000E4FE8" w14:paraId="6DF82DF8" w14:textId="77777777" w:rsidTr="00E57E78">
        <w:trPr>
          <w:cantSplit/>
        </w:trPr>
        <w:tc>
          <w:tcPr>
            <w:tcW w:w="771" w:type="pct"/>
            <w:tcBorders>
              <w:top w:val="single" w:sz="8" w:space="0" w:color="auto"/>
              <w:left w:val="single" w:sz="8" w:space="0" w:color="auto"/>
              <w:bottom w:val="single" w:sz="8" w:space="0" w:color="auto"/>
              <w:right w:val="single" w:sz="8" w:space="0" w:color="auto"/>
              <w:tl2br w:val="nil"/>
              <w:tr2bl w:val="nil"/>
            </w:tcBorders>
            <w:shd w:val="solid" w:color="FCE9D9" w:fill="auto"/>
            <w:vAlign w:val="center"/>
          </w:tcPr>
          <w:p w14:paraId="7F918C1D" w14:textId="77777777" w:rsidR="00C10672" w:rsidRPr="000E4FE8" w:rsidRDefault="00C10672" w:rsidP="00054B56">
            <w:pPr>
              <w:spacing w:before="60" w:after="60" w:line="240" w:lineRule="auto"/>
              <w:jc w:val="center"/>
              <w:rPr>
                <w:rFonts w:ascii="Times New Roman" w:hAnsi="Times New Roman"/>
                <w:b/>
                <w:bCs/>
                <w:sz w:val="24"/>
                <w:szCs w:val="24"/>
              </w:rPr>
            </w:pPr>
            <w:r w:rsidRPr="000E4FE8">
              <w:rPr>
                <w:rFonts w:ascii="Times New Roman" w:hAnsi="Times New Roman"/>
                <w:b/>
                <w:bCs/>
                <w:sz w:val="24"/>
                <w:szCs w:val="24"/>
              </w:rPr>
              <w:t>Nội dung</w:t>
            </w:r>
          </w:p>
        </w:tc>
        <w:tc>
          <w:tcPr>
            <w:tcW w:w="994" w:type="pct"/>
            <w:tcBorders>
              <w:top w:val="single" w:sz="8" w:space="0" w:color="auto"/>
              <w:left w:val="single" w:sz="8" w:space="0" w:color="auto"/>
              <w:bottom w:val="single" w:sz="4" w:space="0" w:color="auto"/>
              <w:right w:val="single" w:sz="8" w:space="0" w:color="auto"/>
              <w:tl2br w:val="nil"/>
              <w:tr2bl w:val="nil"/>
            </w:tcBorders>
            <w:shd w:val="solid" w:color="FCE9D9" w:fill="auto"/>
            <w:vAlign w:val="center"/>
          </w:tcPr>
          <w:p w14:paraId="0DB93650" w14:textId="77777777" w:rsidR="00C10672" w:rsidRPr="000E4FE8" w:rsidRDefault="00C10672" w:rsidP="00054B56">
            <w:pPr>
              <w:spacing w:before="60" w:after="60" w:line="240" w:lineRule="auto"/>
              <w:jc w:val="center"/>
              <w:rPr>
                <w:rFonts w:ascii="Times New Roman" w:hAnsi="Times New Roman"/>
                <w:b/>
                <w:bCs/>
                <w:sz w:val="24"/>
                <w:szCs w:val="24"/>
              </w:rPr>
            </w:pPr>
            <w:r w:rsidRPr="000E4FE8">
              <w:rPr>
                <w:rFonts w:ascii="Times New Roman" w:hAnsi="Times New Roman"/>
                <w:b/>
                <w:bCs/>
                <w:sz w:val="24"/>
                <w:szCs w:val="24"/>
              </w:rPr>
              <w:t>Yếu tố</w:t>
            </w:r>
          </w:p>
        </w:tc>
        <w:tc>
          <w:tcPr>
            <w:tcW w:w="3235" w:type="pct"/>
            <w:tcBorders>
              <w:top w:val="single" w:sz="8" w:space="0" w:color="auto"/>
              <w:left w:val="nil"/>
              <w:bottom w:val="single" w:sz="8" w:space="0" w:color="auto"/>
              <w:right w:val="single" w:sz="8" w:space="0" w:color="auto"/>
              <w:tl2br w:val="nil"/>
              <w:tr2bl w:val="nil"/>
            </w:tcBorders>
            <w:shd w:val="solid" w:color="FCE9D9" w:fill="auto"/>
            <w:tcMar>
              <w:top w:w="0" w:type="dxa"/>
              <w:left w:w="0" w:type="dxa"/>
              <w:bottom w:w="0" w:type="dxa"/>
              <w:right w:w="0" w:type="dxa"/>
            </w:tcMar>
            <w:vAlign w:val="center"/>
          </w:tcPr>
          <w:p w14:paraId="1565659E" w14:textId="77777777" w:rsidR="00C10672" w:rsidRPr="000E4FE8" w:rsidRDefault="00C10672" w:rsidP="00054B56">
            <w:pPr>
              <w:spacing w:before="60" w:after="60" w:line="240" w:lineRule="auto"/>
              <w:jc w:val="center"/>
              <w:rPr>
                <w:rFonts w:ascii="Times New Roman" w:hAnsi="Times New Roman"/>
                <w:sz w:val="24"/>
                <w:szCs w:val="24"/>
              </w:rPr>
            </w:pPr>
            <w:r w:rsidRPr="000E4FE8">
              <w:rPr>
                <w:rFonts w:ascii="Times New Roman" w:hAnsi="Times New Roman"/>
                <w:b/>
                <w:bCs/>
                <w:sz w:val="24"/>
                <w:szCs w:val="24"/>
              </w:rPr>
              <w:t>Tiêu chí đo lường</w:t>
            </w:r>
          </w:p>
        </w:tc>
      </w:tr>
      <w:tr w:rsidR="005E095A" w:rsidRPr="000E4FE8" w14:paraId="707D537F" w14:textId="77777777" w:rsidTr="00E57E78">
        <w:tblPrEx>
          <w:tblBorders>
            <w:top w:val="none" w:sz="0" w:space="0" w:color="auto"/>
            <w:bottom w:val="none" w:sz="0" w:space="0" w:color="auto"/>
            <w:insideH w:val="none" w:sz="0" w:space="0" w:color="auto"/>
            <w:insideV w:val="none" w:sz="0" w:space="0" w:color="auto"/>
          </w:tblBorders>
        </w:tblPrEx>
        <w:trPr>
          <w:cantSplit/>
        </w:trPr>
        <w:tc>
          <w:tcPr>
            <w:tcW w:w="771" w:type="pct"/>
            <w:vMerge w:val="restart"/>
            <w:tcBorders>
              <w:top w:val="nil"/>
              <w:left w:val="single" w:sz="8" w:space="0" w:color="auto"/>
              <w:right w:val="single" w:sz="4" w:space="0" w:color="auto"/>
              <w:tl2br w:val="nil"/>
              <w:tr2bl w:val="nil"/>
            </w:tcBorders>
            <w:vAlign w:val="center"/>
          </w:tcPr>
          <w:p w14:paraId="65087F8C" w14:textId="77777777" w:rsidR="00E57E78" w:rsidRPr="000E4FE8" w:rsidRDefault="00E57E78" w:rsidP="00C10672">
            <w:pPr>
              <w:spacing w:before="120" w:after="0" w:line="240" w:lineRule="auto"/>
              <w:jc w:val="center"/>
              <w:rPr>
                <w:rFonts w:ascii="Times New Roman" w:hAnsi="Times New Roman"/>
                <w:sz w:val="24"/>
                <w:szCs w:val="24"/>
              </w:rPr>
            </w:pPr>
            <w:r w:rsidRPr="000E4FE8">
              <w:rPr>
                <w:rFonts w:ascii="Times New Roman" w:hAnsi="Times New Roman"/>
                <w:b/>
                <w:bCs/>
                <w:sz w:val="24"/>
                <w:szCs w:val="24"/>
              </w:rPr>
              <w:t>XÂY DỰNG VÀ TỔ CHỨC THỰC HIỆN CHÍNH SÁCH CÔNG</w:t>
            </w:r>
          </w:p>
        </w:tc>
        <w:tc>
          <w:tcPr>
            <w:tcW w:w="994" w:type="pct"/>
            <w:vMerge w:val="restart"/>
            <w:tcBorders>
              <w:top w:val="single" w:sz="4" w:space="0" w:color="auto"/>
              <w:left w:val="single" w:sz="4" w:space="0" w:color="auto"/>
              <w:bottom w:val="single" w:sz="4" w:space="0" w:color="auto"/>
              <w:right w:val="single" w:sz="4" w:space="0" w:color="auto"/>
              <w:tl2br w:val="nil"/>
              <w:tr2bl w:val="nil"/>
            </w:tcBorders>
            <w:vAlign w:val="center"/>
          </w:tcPr>
          <w:p w14:paraId="121212D3" w14:textId="77777777" w:rsidR="00E57E78" w:rsidRPr="000E4FE8" w:rsidRDefault="00E57E78" w:rsidP="00A140C8">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Công khai minh bạch và trách nhiệm giải trình với người dân</w:t>
            </w:r>
          </w:p>
          <w:p w14:paraId="5A68F0E2" w14:textId="77777777" w:rsidR="00E57E78" w:rsidRPr="000E4FE8" w:rsidRDefault="00E57E78" w:rsidP="00A140C8">
            <w:pPr>
              <w:spacing w:before="120" w:after="0" w:line="240" w:lineRule="auto"/>
              <w:ind w:left="57" w:right="57"/>
              <w:jc w:val="center"/>
              <w:rPr>
                <w:rFonts w:ascii="Times New Roman" w:hAnsi="Times New Roman"/>
                <w:sz w:val="24"/>
                <w:szCs w:val="24"/>
              </w:rPr>
            </w:pPr>
          </w:p>
        </w:tc>
        <w:tc>
          <w:tcPr>
            <w:tcW w:w="3235"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06EDEBD7" w14:textId="77777777" w:rsidR="00E57E78" w:rsidRPr="000E4FE8" w:rsidRDefault="00E57E78" w:rsidP="00433071">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 Mức độ công khai, minh bạch, đầy đủ, kịp thời, dễ hiểu thông tin liên quan đến cơ chế, chính sách thuộc chức năng, nhiệm vụ của sở, ban, ngành (nội dung, tiến độ, kết quả).</w:t>
            </w:r>
          </w:p>
        </w:tc>
      </w:tr>
      <w:tr w:rsidR="005E095A" w:rsidRPr="000E4FE8" w14:paraId="77CAAC24" w14:textId="77777777" w:rsidTr="00E57E78">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4" w:space="0" w:color="auto"/>
              <w:tl2br w:val="nil"/>
              <w:tr2bl w:val="nil"/>
            </w:tcBorders>
            <w:vAlign w:val="center"/>
          </w:tcPr>
          <w:p w14:paraId="12F9186A" w14:textId="77777777" w:rsidR="00E57E78" w:rsidRPr="000E4FE8" w:rsidRDefault="00E57E78" w:rsidP="00C10672">
            <w:pPr>
              <w:spacing w:before="120" w:after="0" w:line="240" w:lineRule="auto"/>
              <w:jc w:val="center"/>
              <w:rPr>
                <w:rFonts w:ascii="Times New Roman" w:hAnsi="Times New Roman"/>
                <w:sz w:val="24"/>
                <w:szCs w:val="24"/>
              </w:rPr>
            </w:pPr>
          </w:p>
        </w:tc>
        <w:tc>
          <w:tcPr>
            <w:tcW w:w="994" w:type="pct"/>
            <w:vMerge/>
            <w:tcBorders>
              <w:top w:val="single" w:sz="4" w:space="0" w:color="auto"/>
              <w:left w:val="single" w:sz="4" w:space="0" w:color="auto"/>
              <w:bottom w:val="single" w:sz="4" w:space="0" w:color="auto"/>
              <w:right w:val="single" w:sz="4" w:space="0" w:color="auto"/>
              <w:tl2br w:val="nil"/>
              <w:tr2bl w:val="nil"/>
            </w:tcBorders>
            <w:vAlign w:val="center"/>
          </w:tcPr>
          <w:p w14:paraId="792A55EC" w14:textId="77777777" w:rsidR="00E57E78" w:rsidRPr="000E4FE8" w:rsidRDefault="00E57E78" w:rsidP="00A140C8">
            <w:pPr>
              <w:spacing w:before="120" w:after="0" w:line="240" w:lineRule="auto"/>
              <w:ind w:left="57" w:right="57"/>
              <w:jc w:val="center"/>
              <w:rPr>
                <w:rFonts w:ascii="Times New Roman" w:hAnsi="Times New Roman"/>
                <w:sz w:val="24"/>
                <w:szCs w:val="24"/>
              </w:rPr>
            </w:pPr>
          </w:p>
        </w:tc>
        <w:tc>
          <w:tcPr>
            <w:tcW w:w="3235"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682F4082" w14:textId="77777777" w:rsidR="00E57E78" w:rsidRPr="000E4FE8" w:rsidRDefault="00E57E78"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2. Trách nhiệm giải trình khi có kiến nghị, phản ánh hoặc khiếu nại từ người dân, đại diện tổ chức</w:t>
            </w:r>
            <w:r w:rsidR="00631219" w:rsidRPr="000E4FE8">
              <w:rPr>
                <w:rFonts w:ascii="Times New Roman" w:hAnsi="Times New Roman"/>
                <w:sz w:val="24"/>
                <w:szCs w:val="24"/>
              </w:rPr>
              <w:t>.</w:t>
            </w:r>
          </w:p>
        </w:tc>
      </w:tr>
      <w:tr w:rsidR="005E095A" w:rsidRPr="000E4FE8" w14:paraId="0761CA03" w14:textId="77777777" w:rsidTr="00E57E78">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4" w:space="0" w:color="auto"/>
              <w:tl2br w:val="nil"/>
              <w:tr2bl w:val="nil"/>
            </w:tcBorders>
            <w:vAlign w:val="center"/>
          </w:tcPr>
          <w:p w14:paraId="353AD704" w14:textId="77777777" w:rsidR="00E57E78" w:rsidRPr="000E4FE8" w:rsidRDefault="00E57E78" w:rsidP="00C10672">
            <w:pPr>
              <w:spacing w:before="120" w:after="0" w:line="240" w:lineRule="auto"/>
              <w:jc w:val="center"/>
              <w:rPr>
                <w:rFonts w:ascii="Times New Roman" w:hAnsi="Times New Roman"/>
                <w:sz w:val="24"/>
                <w:szCs w:val="24"/>
              </w:rPr>
            </w:pPr>
          </w:p>
        </w:tc>
        <w:tc>
          <w:tcPr>
            <w:tcW w:w="994" w:type="pct"/>
            <w:vMerge/>
            <w:tcBorders>
              <w:top w:val="single" w:sz="4" w:space="0" w:color="auto"/>
              <w:left w:val="single" w:sz="4" w:space="0" w:color="auto"/>
              <w:bottom w:val="single" w:sz="4" w:space="0" w:color="auto"/>
              <w:right w:val="single" w:sz="4" w:space="0" w:color="auto"/>
              <w:tl2br w:val="nil"/>
              <w:tr2bl w:val="nil"/>
            </w:tcBorders>
            <w:vAlign w:val="center"/>
          </w:tcPr>
          <w:p w14:paraId="2D578AB2" w14:textId="77777777" w:rsidR="00E57E78" w:rsidRPr="000E4FE8" w:rsidRDefault="00E57E78" w:rsidP="00A140C8">
            <w:pPr>
              <w:spacing w:before="120" w:after="0" w:line="240" w:lineRule="auto"/>
              <w:ind w:left="57" w:right="57"/>
              <w:jc w:val="center"/>
              <w:rPr>
                <w:rFonts w:ascii="Times New Roman" w:hAnsi="Times New Roman"/>
                <w:sz w:val="24"/>
                <w:szCs w:val="24"/>
              </w:rPr>
            </w:pPr>
          </w:p>
        </w:tc>
        <w:tc>
          <w:tcPr>
            <w:tcW w:w="3235"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1270AB21" w14:textId="77777777" w:rsidR="00E57E78" w:rsidRPr="000E4FE8" w:rsidRDefault="00E57E78"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3. Tiếp công dân đúng quy định</w:t>
            </w:r>
            <w:r w:rsidR="00631219" w:rsidRPr="000E4FE8">
              <w:rPr>
                <w:rFonts w:ascii="Times New Roman" w:hAnsi="Times New Roman"/>
                <w:sz w:val="24"/>
                <w:szCs w:val="24"/>
              </w:rPr>
              <w:t>.</w:t>
            </w:r>
          </w:p>
        </w:tc>
      </w:tr>
      <w:tr w:rsidR="005E095A" w:rsidRPr="000E4FE8" w14:paraId="5A0FD628" w14:textId="77777777" w:rsidTr="00E57E78">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4" w:space="0" w:color="auto"/>
              <w:tl2br w:val="nil"/>
              <w:tr2bl w:val="nil"/>
            </w:tcBorders>
            <w:vAlign w:val="center"/>
          </w:tcPr>
          <w:p w14:paraId="4D8F9155" w14:textId="77777777" w:rsidR="00E57E78" w:rsidRPr="000E4FE8" w:rsidRDefault="00E57E78" w:rsidP="00C10672">
            <w:pPr>
              <w:spacing w:before="120" w:after="0" w:line="240" w:lineRule="auto"/>
              <w:jc w:val="center"/>
              <w:rPr>
                <w:rFonts w:ascii="Times New Roman" w:hAnsi="Times New Roman"/>
                <w:sz w:val="24"/>
                <w:szCs w:val="24"/>
              </w:rPr>
            </w:pPr>
          </w:p>
        </w:tc>
        <w:tc>
          <w:tcPr>
            <w:tcW w:w="994" w:type="pct"/>
            <w:vMerge w:val="restart"/>
            <w:tcBorders>
              <w:top w:val="single" w:sz="4" w:space="0" w:color="auto"/>
              <w:left w:val="single" w:sz="4" w:space="0" w:color="auto"/>
              <w:bottom w:val="single" w:sz="4" w:space="0" w:color="auto"/>
              <w:right w:val="single" w:sz="4" w:space="0" w:color="auto"/>
              <w:tl2br w:val="nil"/>
              <w:tr2bl w:val="nil"/>
            </w:tcBorders>
            <w:vAlign w:val="center"/>
          </w:tcPr>
          <w:p w14:paraId="17C74538" w14:textId="77777777" w:rsidR="00E57E78" w:rsidRPr="000E4FE8" w:rsidRDefault="00E57E78" w:rsidP="00A140C8">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Sự tham gia của người dân vào xây dựng chính sách</w:t>
            </w:r>
          </w:p>
        </w:tc>
        <w:tc>
          <w:tcPr>
            <w:tcW w:w="3235"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52B738EE" w14:textId="77777777" w:rsidR="00E57E78" w:rsidRPr="000E4FE8" w:rsidRDefault="00E57E78"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4. Mức độ dễ dàng tham gia của người dân, tổ chức vào quá trình xây dựng chính sách thuộc lĩnh vực quản lý</w:t>
            </w:r>
            <w:r w:rsidR="00631219" w:rsidRPr="000E4FE8">
              <w:rPr>
                <w:rFonts w:ascii="Times New Roman" w:hAnsi="Times New Roman"/>
                <w:sz w:val="24"/>
                <w:szCs w:val="24"/>
              </w:rPr>
              <w:t>.</w:t>
            </w:r>
          </w:p>
        </w:tc>
      </w:tr>
      <w:tr w:rsidR="005E095A" w:rsidRPr="000E4FE8" w14:paraId="5185284D" w14:textId="77777777" w:rsidTr="00E57E78">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4" w:space="0" w:color="auto"/>
              <w:tl2br w:val="nil"/>
              <w:tr2bl w:val="nil"/>
            </w:tcBorders>
            <w:vAlign w:val="center"/>
          </w:tcPr>
          <w:p w14:paraId="2C979240" w14:textId="77777777" w:rsidR="00E57E78" w:rsidRPr="000E4FE8" w:rsidRDefault="00E57E78" w:rsidP="00C10672">
            <w:pPr>
              <w:spacing w:before="120" w:after="0" w:line="240" w:lineRule="auto"/>
              <w:jc w:val="center"/>
              <w:rPr>
                <w:rFonts w:ascii="Times New Roman" w:hAnsi="Times New Roman"/>
                <w:sz w:val="24"/>
                <w:szCs w:val="24"/>
              </w:rPr>
            </w:pPr>
          </w:p>
        </w:tc>
        <w:tc>
          <w:tcPr>
            <w:tcW w:w="994" w:type="pct"/>
            <w:vMerge/>
            <w:tcBorders>
              <w:top w:val="single" w:sz="4" w:space="0" w:color="auto"/>
              <w:left w:val="single" w:sz="4" w:space="0" w:color="auto"/>
              <w:bottom w:val="single" w:sz="4" w:space="0" w:color="auto"/>
              <w:right w:val="single" w:sz="4" w:space="0" w:color="auto"/>
              <w:tl2br w:val="nil"/>
              <w:tr2bl w:val="nil"/>
            </w:tcBorders>
            <w:vAlign w:val="center"/>
          </w:tcPr>
          <w:p w14:paraId="4DD2734C" w14:textId="77777777" w:rsidR="00E57E78" w:rsidRPr="000E4FE8" w:rsidRDefault="00E57E78" w:rsidP="00C10672">
            <w:pPr>
              <w:spacing w:before="120" w:after="0" w:line="240" w:lineRule="auto"/>
              <w:jc w:val="center"/>
              <w:rPr>
                <w:rFonts w:ascii="Times New Roman" w:hAnsi="Times New Roman"/>
                <w:sz w:val="24"/>
                <w:szCs w:val="24"/>
              </w:rPr>
            </w:pPr>
          </w:p>
        </w:tc>
        <w:tc>
          <w:tcPr>
            <w:tcW w:w="3235"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1D9E007B" w14:textId="77777777" w:rsidR="00E57E78" w:rsidRPr="000E4FE8" w:rsidRDefault="00E57E78"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5. Mức độ phản hồi và tiếp thu ý kiến từ người dân, tổ chức trong quá trình xây dựng chính sách thuộc lĩnh vực quản lý</w:t>
            </w:r>
            <w:r w:rsidR="00631219" w:rsidRPr="000E4FE8">
              <w:rPr>
                <w:rFonts w:ascii="Times New Roman" w:hAnsi="Times New Roman"/>
                <w:sz w:val="24"/>
                <w:szCs w:val="24"/>
              </w:rPr>
              <w:t>.</w:t>
            </w:r>
          </w:p>
        </w:tc>
      </w:tr>
      <w:tr w:rsidR="005E095A" w:rsidRPr="000E4FE8" w14:paraId="0FEB8D4D" w14:textId="77777777" w:rsidTr="00E57E78">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4" w:space="0" w:color="auto"/>
              <w:tl2br w:val="nil"/>
              <w:tr2bl w:val="nil"/>
            </w:tcBorders>
            <w:vAlign w:val="center"/>
          </w:tcPr>
          <w:p w14:paraId="7C6805F5" w14:textId="77777777" w:rsidR="00E57E78" w:rsidRPr="000E4FE8" w:rsidRDefault="00E57E78" w:rsidP="00C10672">
            <w:pPr>
              <w:spacing w:before="120" w:after="0" w:line="240" w:lineRule="auto"/>
              <w:jc w:val="center"/>
              <w:rPr>
                <w:rFonts w:ascii="Times New Roman" w:hAnsi="Times New Roman"/>
                <w:sz w:val="24"/>
                <w:szCs w:val="24"/>
              </w:rPr>
            </w:pPr>
          </w:p>
        </w:tc>
        <w:tc>
          <w:tcPr>
            <w:tcW w:w="994" w:type="pct"/>
            <w:vMerge/>
            <w:tcBorders>
              <w:top w:val="single" w:sz="4" w:space="0" w:color="auto"/>
              <w:left w:val="single" w:sz="4" w:space="0" w:color="auto"/>
              <w:bottom w:val="single" w:sz="4" w:space="0" w:color="auto"/>
              <w:right w:val="single" w:sz="4" w:space="0" w:color="auto"/>
              <w:tl2br w:val="nil"/>
              <w:tr2bl w:val="nil"/>
            </w:tcBorders>
            <w:vAlign w:val="center"/>
          </w:tcPr>
          <w:p w14:paraId="3DB98F1A" w14:textId="77777777" w:rsidR="00E57E78" w:rsidRPr="000E4FE8" w:rsidRDefault="00E57E78" w:rsidP="00C10672">
            <w:pPr>
              <w:spacing w:before="120" w:after="0" w:line="240" w:lineRule="auto"/>
              <w:jc w:val="center"/>
              <w:rPr>
                <w:rFonts w:ascii="Times New Roman" w:hAnsi="Times New Roman"/>
                <w:sz w:val="24"/>
                <w:szCs w:val="24"/>
              </w:rPr>
            </w:pPr>
          </w:p>
        </w:tc>
        <w:tc>
          <w:tcPr>
            <w:tcW w:w="3235"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12B39F1B" w14:textId="77777777" w:rsidR="00E57E78" w:rsidRPr="000E4FE8" w:rsidRDefault="00E57E78"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6. Mức độ cung cấp đầy đủ, rõ ràng thông tin về nội dung, quy trình, xây dựng và tổ chức thực hiện chính sách thuộc lĩnh vực quản lý</w:t>
            </w:r>
            <w:r w:rsidR="00631219" w:rsidRPr="000E4FE8">
              <w:rPr>
                <w:rFonts w:ascii="Times New Roman" w:hAnsi="Times New Roman"/>
                <w:sz w:val="24"/>
                <w:szCs w:val="24"/>
              </w:rPr>
              <w:t>.</w:t>
            </w:r>
          </w:p>
        </w:tc>
      </w:tr>
      <w:tr w:rsidR="005E095A" w:rsidRPr="000E4FE8" w14:paraId="7500B689" w14:textId="77777777" w:rsidTr="00E57E78">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8" w:space="0" w:color="auto"/>
              <w:tl2br w:val="nil"/>
              <w:tr2bl w:val="nil"/>
            </w:tcBorders>
            <w:vAlign w:val="center"/>
          </w:tcPr>
          <w:p w14:paraId="5A98892E" w14:textId="77777777" w:rsidR="00C10672" w:rsidRPr="000E4FE8" w:rsidRDefault="00C10672" w:rsidP="00C10672">
            <w:pPr>
              <w:spacing w:before="120" w:after="0" w:line="240" w:lineRule="auto"/>
              <w:jc w:val="center"/>
              <w:rPr>
                <w:rFonts w:ascii="Times New Roman" w:hAnsi="Times New Roman"/>
                <w:sz w:val="24"/>
                <w:szCs w:val="24"/>
              </w:rPr>
            </w:pPr>
          </w:p>
        </w:tc>
        <w:tc>
          <w:tcPr>
            <w:tcW w:w="994" w:type="pct"/>
            <w:vMerge w:val="restart"/>
            <w:tcBorders>
              <w:top w:val="single" w:sz="4" w:space="0" w:color="auto"/>
              <w:left w:val="single" w:sz="8" w:space="0" w:color="auto"/>
              <w:right w:val="single" w:sz="8" w:space="0" w:color="auto"/>
              <w:tl2br w:val="nil"/>
              <w:tr2bl w:val="nil"/>
            </w:tcBorders>
            <w:vAlign w:val="center"/>
          </w:tcPr>
          <w:p w14:paraId="28D38B1F" w14:textId="77777777" w:rsidR="00C10672" w:rsidRPr="000E4FE8" w:rsidRDefault="00452C76" w:rsidP="00452C76">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 xml:space="preserve">Chất lượng </w:t>
            </w:r>
            <w:r w:rsidR="00C10672" w:rsidRPr="000E4FE8">
              <w:rPr>
                <w:rFonts w:ascii="Times New Roman" w:hAnsi="Times New Roman"/>
                <w:b/>
                <w:bCs/>
                <w:sz w:val="24"/>
                <w:szCs w:val="24"/>
              </w:rPr>
              <w:t xml:space="preserve">tổ chức thực hiện chính sách </w:t>
            </w: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8CDCD5" w14:textId="77777777" w:rsidR="00C10672" w:rsidRPr="000E4FE8" w:rsidRDefault="00CA56A1"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7</w:t>
            </w:r>
            <w:r w:rsidR="00C10672" w:rsidRPr="000E4FE8">
              <w:rPr>
                <w:rFonts w:ascii="Times New Roman" w:hAnsi="Times New Roman"/>
                <w:sz w:val="24"/>
                <w:szCs w:val="24"/>
              </w:rPr>
              <w:t>. Tính đầy đủ và kịp thời trong ban hành các văn bản hướng dẫn, tổ chức thực hiện chính sách thuộc lĩnh vực quản lý</w:t>
            </w:r>
            <w:r w:rsidR="00631219" w:rsidRPr="000E4FE8">
              <w:rPr>
                <w:rFonts w:ascii="Times New Roman" w:hAnsi="Times New Roman"/>
                <w:sz w:val="24"/>
                <w:szCs w:val="24"/>
              </w:rPr>
              <w:t>.</w:t>
            </w:r>
          </w:p>
        </w:tc>
      </w:tr>
      <w:tr w:rsidR="005E095A" w:rsidRPr="000E4FE8" w14:paraId="3514AA82"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8" w:space="0" w:color="auto"/>
              <w:tl2br w:val="nil"/>
              <w:tr2bl w:val="nil"/>
            </w:tcBorders>
            <w:vAlign w:val="center"/>
          </w:tcPr>
          <w:p w14:paraId="376799D6" w14:textId="77777777" w:rsidR="00C10672" w:rsidRPr="000E4FE8" w:rsidRDefault="00C10672" w:rsidP="00C10672">
            <w:pPr>
              <w:spacing w:before="120" w:after="0" w:line="240" w:lineRule="auto"/>
              <w:jc w:val="center"/>
              <w:rPr>
                <w:rFonts w:ascii="Times New Roman" w:hAnsi="Times New Roman"/>
                <w:sz w:val="24"/>
                <w:szCs w:val="24"/>
              </w:rPr>
            </w:pPr>
          </w:p>
        </w:tc>
        <w:tc>
          <w:tcPr>
            <w:tcW w:w="994" w:type="pct"/>
            <w:vMerge/>
            <w:tcBorders>
              <w:left w:val="single" w:sz="8" w:space="0" w:color="auto"/>
              <w:right w:val="single" w:sz="8" w:space="0" w:color="auto"/>
              <w:tl2br w:val="nil"/>
              <w:tr2bl w:val="nil"/>
            </w:tcBorders>
            <w:vAlign w:val="center"/>
          </w:tcPr>
          <w:p w14:paraId="1C856828" w14:textId="77777777" w:rsidR="00C10672" w:rsidRPr="000E4FE8" w:rsidRDefault="00C10672" w:rsidP="00C10672">
            <w:pPr>
              <w:spacing w:before="120" w:after="0" w:line="240" w:lineRule="auto"/>
              <w:jc w:val="center"/>
              <w:rPr>
                <w:rFonts w:ascii="Times New Roman" w:hAnsi="Times New Roman"/>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F98FF6" w14:textId="77777777" w:rsidR="00C10672" w:rsidRPr="000E4FE8" w:rsidRDefault="00CA56A1"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8</w:t>
            </w:r>
            <w:r w:rsidR="00C10672" w:rsidRPr="000E4FE8">
              <w:rPr>
                <w:rFonts w:ascii="Times New Roman" w:hAnsi="Times New Roman"/>
                <w:sz w:val="24"/>
                <w:szCs w:val="24"/>
              </w:rPr>
              <w:t>. Hiệu quả tuyên truyền, phổ biến chính sách đến người dân và doanh nghiệp</w:t>
            </w:r>
            <w:r w:rsidR="00631219" w:rsidRPr="000E4FE8">
              <w:rPr>
                <w:rFonts w:ascii="Times New Roman" w:hAnsi="Times New Roman"/>
                <w:sz w:val="24"/>
                <w:szCs w:val="24"/>
              </w:rPr>
              <w:t>.</w:t>
            </w:r>
          </w:p>
        </w:tc>
      </w:tr>
      <w:tr w:rsidR="005E095A" w:rsidRPr="000E4FE8" w14:paraId="3A54D451"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8" w:space="0" w:color="auto"/>
              <w:tl2br w:val="nil"/>
              <w:tr2bl w:val="nil"/>
            </w:tcBorders>
            <w:vAlign w:val="center"/>
          </w:tcPr>
          <w:p w14:paraId="74DE0468" w14:textId="77777777" w:rsidR="00C10672" w:rsidRPr="000E4FE8" w:rsidRDefault="00C10672" w:rsidP="00C10672">
            <w:pPr>
              <w:spacing w:before="120" w:after="0" w:line="240" w:lineRule="auto"/>
              <w:jc w:val="center"/>
              <w:rPr>
                <w:rFonts w:ascii="Times New Roman" w:hAnsi="Times New Roman"/>
                <w:sz w:val="24"/>
                <w:szCs w:val="24"/>
              </w:rPr>
            </w:pPr>
          </w:p>
        </w:tc>
        <w:tc>
          <w:tcPr>
            <w:tcW w:w="994" w:type="pct"/>
            <w:vMerge/>
            <w:tcBorders>
              <w:left w:val="single" w:sz="8" w:space="0" w:color="auto"/>
              <w:bottom w:val="single" w:sz="8" w:space="0" w:color="auto"/>
              <w:right w:val="single" w:sz="8" w:space="0" w:color="auto"/>
              <w:tl2br w:val="nil"/>
              <w:tr2bl w:val="nil"/>
            </w:tcBorders>
            <w:vAlign w:val="center"/>
          </w:tcPr>
          <w:p w14:paraId="045BF90E" w14:textId="77777777" w:rsidR="00C10672" w:rsidRPr="000E4FE8" w:rsidRDefault="00C10672" w:rsidP="00C10672">
            <w:pPr>
              <w:spacing w:before="120" w:after="0" w:line="240" w:lineRule="auto"/>
              <w:jc w:val="center"/>
              <w:rPr>
                <w:rFonts w:ascii="Times New Roman" w:hAnsi="Times New Roman"/>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76E3785" w14:textId="77777777" w:rsidR="00C10672" w:rsidRPr="000E4FE8" w:rsidRDefault="00CA56A1"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9</w:t>
            </w:r>
            <w:r w:rsidR="00C10672" w:rsidRPr="000E4FE8">
              <w:rPr>
                <w:rFonts w:ascii="Times New Roman" w:hAnsi="Times New Roman"/>
                <w:sz w:val="24"/>
                <w:szCs w:val="24"/>
              </w:rPr>
              <w:t>. Tính kịp thời trong phát hiện và xử lý bất cập, vướng mắc, khó khăn trong tổ chức thực hiện chính sách thuộc lĩnh vực quản lý</w:t>
            </w:r>
            <w:r w:rsidR="00631219" w:rsidRPr="000E4FE8">
              <w:rPr>
                <w:rFonts w:ascii="Times New Roman" w:hAnsi="Times New Roman"/>
                <w:sz w:val="24"/>
                <w:szCs w:val="24"/>
              </w:rPr>
              <w:t>.</w:t>
            </w:r>
          </w:p>
        </w:tc>
      </w:tr>
      <w:tr w:rsidR="005E095A" w:rsidRPr="000E4FE8" w14:paraId="00ED61DC"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right w:val="single" w:sz="8" w:space="0" w:color="auto"/>
              <w:tl2br w:val="nil"/>
              <w:tr2bl w:val="nil"/>
            </w:tcBorders>
            <w:vAlign w:val="center"/>
          </w:tcPr>
          <w:p w14:paraId="6361E996" w14:textId="77777777" w:rsidR="00C10672" w:rsidRPr="000E4FE8" w:rsidRDefault="00C10672" w:rsidP="00C10672">
            <w:pPr>
              <w:spacing w:before="120" w:after="0" w:line="240" w:lineRule="auto"/>
              <w:jc w:val="center"/>
              <w:rPr>
                <w:rFonts w:ascii="Times New Roman" w:hAnsi="Times New Roman"/>
                <w:sz w:val="24"/>
                <w:szCs w:val="24"/>
              </w:rPr>
            </w:pPr>
          </w:p>
        </w:tc>
        <w:tc>
          <w:tcPr>
            <w:tcW w:w="994" w:type="pct"/>
            <w:vMerge w:val="restart"/>
            <w:tcBorders>
              <w:top w:val="nil"/>
              <w:left w:val="single" w:sz="8" w:space="0" w:color="auto"/>
              <w:right w:val="single" w:sz="8" w:space="0" w:color="auto"/>
              <w:tl2br w:val="nil"/>
              <w:tr2bl w:val="nil"/>
            </w:tcBorders>
            <w:vAlign w:val="center"/>
          </w:tcPr>
          <w:p w14:paraId="3E4B083E" w14:textId="77777777" w:rsidR="00C10672" w:rsidRPr="000E4FE8" w:rsidRDefault="00C10672" w:rsidP="00A140C8">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Kết quả, tác động của thực hiện chính sách</w:t>
            </w: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8809D0" w14:textId="77777777" w:rsidR="00C10672" w:rsidRPr="000E4FE8" w:rsidRDefault="00C10672" w:rsidP="00CA56A1">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w:t>
            </w:r>
            <w:r w:rsidR="00CA56A1" w:rsidRPr="000E4FE8">
              <w:rPr>
                <w:rFonts w:ascii="Times New Roman" w:hAnsi="Times New Roman"/>
                <w:sz w:val="24"/>
                <w:szCs w:val="24"/>
              </w:rPr>
              <w:t>0</w:t>
            </w:r>
            <w:r w:rsidRPr="000E4FE8">
              <w:rPr>
                <w:rFonts w:ascii="Times New Roman" w:hAnsi="Times New Roman"/>
                <w:sz w:val="24"/>
                <w:szCs w:val="24"/>
              </w:rPr>
              <w:t>. Mức độ hài lòng về kết quả thực hiện chính sách thuộc lĩnh vực quản lý</w:t>
            </w:r>
            <w:r w:rsidR="00631219" w:rsidRPr="000E4FE8">
              <w:rPr>
                <w:rFonts w:ascii="Times New Roman" w:hAnsi="Times New Roman"/>
                <w:sz w:val="24"/>
                <w:szCs w:val="24"/>
              </w:rPr>
              <w:t>.</w:t>
            </w:r>
          </w:p>
        </w:tc>
      </w:tr>
      <w:tr w:rsidR="005E095A" w:rsidRPr="000E4FE8" w14:paraId="0568B42B" w14:textId="77777777" w:rsidTr="006B3AAB">
        <w:tblPrEx>
          <w:tblBorders>
            <w:top w:val="none" w:sz="0" w:space="0" w:color="auto"/>
            <w:bottom w:val="none" w:sz="0" w:space="0" w:color="auto"/>
            <w:insideH w:val="none" w:sz="0" w:space="0" w:color="auto"/>
            <w:insideV w:val="none" w:sz="0" w:space="0" w:color="auto"/>
          </w:tblBorders>
        </w:tblPrEx>
        <w:trPr>
          <w:cantSplit/>
        </w:trPr>
        <w:tc>
          <w:tcPr>
            <w:tcW w:w="771" w:type="pct"/>
            <w:vMerge/>
            <w:tcBorders>
              <w:left w:val="single" w:sz="8" w:space="0" w:color="auto"/>
              <w:bottom w:val="single" w:sz="4" w:space="0" w:color="auto"/>
              <w:right w:val="single" w:sz="8" w:space="0" w:color="auto"/>
              <w:tl2br w:val="nil"/>
              <w:tr2bl w:val="nil"/>
            </w:tcBorders>
            <w:vAlign w:val="center"/>
          </w:tcPr>
          <w:p w14:paraId="2DCFDA9D" w14:textId="77777777" w:rsidR="00C10672" w:rsidRPr="000E4FE8" w:rsidRDefault="00C10672" w:rsidP="00C10672">
            <w:pPr>
              <w:spacing w:before="120" w:after="0" w:line="240" w:lineRule="auto"/>
              <w:jc w:val="center"/>
              <w:rPr>
                <w:rFonts w:ascii="Times New Roman" w:hAnsi="Times New Roman"/>
                <w:sz w:val="24"/>
                <w:szCs w:val="24"/>
              </w:rPr>
            </w:pPr>
          </w:p>
        </w:tc>
        <w:tc>
          <w:tcPr>
            <w:tcW w:w="994" w:type="pct"/>
            <w:vMerge/>
            <w:tcBorders>
              <w:left w:val="single" w:sz="8" w:space="0" w:color="auto"/>
              <w:bottom w:val="single" w:sz="4" w:space="0" w:color="auto"/>
              <w:right w:val="single" w:sz="8" w:space="0" w:color="auto"/>
              <w:tl2br w:val="nil"/>
              <w:tr2bl w:val="nil"/>
            </w:tcBorders>
            <w:vAlign w:val="center"/>
          </w:tcPr>
          <w:p w14:paraId="1A027A87" w14:textId="77777777" w:rsidR="00C10672" w:rsidRPr="000E4FE8" w:rsidRDefault="00C10672" w:rsidP="00C10672">
            <w:pPr>
              <w:spacing w:before="120" w:after="0" w:line="240" w:lineRule="auto"/>
              <w:jc w:val="center"/>
              <w:rPr>
                <w:rFonts w:ascii="Times New Roman" w:hAnsi="Times New Roman"/>
                <w:sz w:val="24"/>
                <w:szCs w:val="24"/>
              </w:rPr>
            </w:pPr>
          </w:p>
        </w:tc>
        <w:tc>
          <w:tcPr>
            <w:tcW w:w="3235"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6C234294" w14:textId="77777777" w:rsidR="00C10672" w:rsidRPr="000E4FE8" w:rsidRDefault="00C10672"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w:t>
            </w:r>
            <w:r w:rsidR="00CA56A1" w:rsidRPr="000E4FE8">
              <w:rPr>
                <w:rFonts w:ascii="Times New Roman" w:hAnsi="Times New Roman"/>
                <w:sz w:val="24"/>
                <w:szCs w:val="24"/>
              </w:rPr>
              <w:t>1</w:t>
            </w:r>
            <w:r w:rsidRPr="000E4FE8">
              <w:rPr>
                <w:rFonts w:ascii="Times New Roman" w:hAnsi="Times New Roman"/>
                <w:sz w:val="24"/>
                <w:szCs w:val="24"/>
              </w:rPr>
              <w:t>. Mức độ tác động của thực hiện chính sách:</w:t>
            </w:r>
          </w:p>
          <w:p w14:paraId="1FBE0C6F" w14:textId="77777777" w:rsidR="00C10672" w:rsidRPr="000E4FE8" w:rsidRDefault="00C10672"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 Đối với sự phát triển kinh tế - xã hội của </w:t>
            </w:r>
            <w:r w:rsidR="003D2193" w:rsidRPr="000E4FE8">
              <w:rPr>
                <w:rFonts w:ascii="Times New Roman" w:hAnsi="Times New Roman"/>
                <w:sz w:val="24"/>
                <w:szCs w:val="24"/>
              </w:rPr>
              <w:t>tỉnh Phú Thọ</w:t>
            </w:r>
            <w:r w:rsidRPr="000E4FE8">
              <w:rPr>
                <w:rFonts w:ascii="Times New Roman" w:hAnsi="Times New Roman"/>
                <w:sz w:val="24"/>
                <w:szCs w:val="24"/>
              </w:rPr>
              <w:t>;</w:t>
            </w:r>
          </w:p>
          <w:p w14:paraId="58EFC654" w14:textId="77777777" w:rsidR="00C10672" w:rsidRPr="000E4FE8" w:rsidRDefault="00C10672"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Đối với sự phát triển của ngành, lĩnh vực quản lý;</w:t>
            </w:r>
          </w:p>
          <w:p w14:paraId="019873B7" w14:textId="77777777" w:rsidR="00733A4F" w:rsidRPr="000E4FE8" w:rsidRDefault="00C10672"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 Đối với hoạt động của doanh nghiệp, tổ chức liên quan; </w:t>
            </w:r>
          </w:p>
          <w:p w14:paraId="509BD5DF" w14:textId="77777777" w:rsidR="00C10672" w:rsidRPr="000E4FE8" w:rsidRDefault="00C10672" w:rsidP="003D2193">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Đối với đời sống người dân.</w:t>
            </w:r>
          </w:p>
        </w:tc>
      </w:tr>
      <w:tr w:rsidR="005E095A" w:rsidRPr="000E4FE8" w14:paraId="3C8F1F59"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val="restart"/>
            <w:tcBorders>
              <w:top w:val="single" w:sz="4" w:space="0" w:color="auto"/>
              <w:left w:val="single" w:sz="4" w:space="0" w:color="auto"/>
              <w:bottom w:val="single" w:sz="4" w:space="0" w:color="auto"/>
              <w:right w:val="single" w:sz="4" w:space="0" w:color="auto"/>
              <w:tl2br w:val="nil"/>
              <w:tr2bl w:val="nil"/>
            </w:tcBorders>
            <w:vAlign w:val="center"/>
          </w:tcPr>
          <w:p w14:paraId="1CD480A2"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p w14:paraId="1F57845F"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p w14:paraId="7B7DE8DB"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p w14:paraId="285B0A2D"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p w14:paraId="47A23A7C" w14:textId="77777777" w:rsidR="00CA56A1" w:rsidRPr="000E4FE8" w:rsidRDefault="006960EE" w:rsidP="0019502B">
            <w:pPr>
              <w:spacing w:before="120" w:after="0" w:line="240" w:lineRule="auto"/>
              <w:ind w:left="57" w:right="57"/>
              <w:jc w:val="center"/>
              <w:rPr>
                <w:rFonts w:ascii="Times New Roman" w:hAnsi="Times New Roman"/>
                <w:b/>
                <w:bCs/>
                <w:sz w:val="24"/>
                <w:szCs w:val="24"/>
              </w:rPr>
            </w:pPr>
            <w:r w:rsidRPr="000E4FE8">
              <w:rPr>
                <w:rFonts w:ascii="Times New Roman" w:hAnsi="Times New Roman"/>
                <w:b/>
                <w:bCs/>
                <w:sz w:val="24"/>
                <w:szCs w:val="24"/>
              </w:rPr>
              <w:t xml:space="preserve">VIỆC </w:t>
            </w:r>
            <w:r w:rsidR="00CA56A1" w:rsidRPr="000E4FE8">
              <w:rPr>
                <w:rFonts w:ascii="Times New Roman" w:hAnsi="Times New Roman"/>
                <w:b/>
                <w:bCs/>
                <w:sz w:val="24"/>
                <w:szCs w:val="24"/>
              </w:rPr>
              <w:t xml:space="preserve">CUNG ỨNG DỊCH </w:t>
            </w:r>
            <w:r w:rsidR="00CA56A1" w:rsidRPr="000E4FE8">
              <w:rPr>
                <w:rFonts w:ascii="Times New Roman" w:hAnsi="Times New Roman"/>
                <w:b/>
                <w:bCs/>
                <w:sz w:val="24"/>
                <w:szCs w:val="24"/>
              </w:rPr>
              <w:lastRenderedPageBreak/>
              <w:t xml:space="preserve">VỤ HÀNH CHÍNH CÔNG </w:t>
            </w:r>
          </w:p>
        </w:tc>
        <w:tc>
          <w:tcPr>
            <w:tcW w:w="994" w:type="pct"/>
            <w:vMerge w:val="restart"/>
            <w:tcBorders>
              <w:top w:val="single" w:sz="4" w:space="0" w:color="auto"/>
              <w:left w:val="single" w:sz="4" w:space="0" w:color="auto"/>
              <w:bottom w:val="single" w:sz="4" w:space="0" w:color="auto"/>
              <w:right w:val="single" w:sz="4" w:space="0" w:color="auto"/>
              <w:tl2br w:val="nil"/>
              <w:tr2bl w:val="nil"/>
            </w:tcBorders>
            <w:vAlign w:val="center"/>
          </w:tcPr>
          <w:p w14:paraId="35AA9498"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r w:rsidRPr="000E4FE8">
              <w:rPr>
                <w:rFonts w:ascii="Times New Roman" w:hAnsi="Times New Roman"/>
                <w:b/>
                <w:bCs/>
                <w:sz w:val="24"/>
                <w:szCs w:val="24"/>
              </w:rPr>
              <w:lastRenderedPageBreak/>
              <w:t>Tiếp cận dịch vụ</w:t>
            </w:r>
          </w:p>
        </w:tc>
        <w:tc>
          <w:tcPr>
            <w:tcW w:w="3235"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14:paraId="6C13541F" w14:textId="77777777" w:rsidR="00CA56A1" w:rsidRPr="000E4FE8" w:rsidRDefault="00CA56A1" w:rsidP="006D3A58">
            <w:pPr>
              <w:pStyle w:val="TableParagraph"/>
              <w:spacing w:before="50"/>
              <w:ind w:left="57" w:right="57"/>
              <w:jc w:val="both"/>
              <w:rPr>
                <w:rFonts w:ascii="Times New Roman" w:hAnsi="Times New Roman" w:cs="Times New Roman"/>
                <w:sz w:val="24"/>
                <w:szCs w:val="24"/>
                <w:lang w:val="en-US"/>
              </w:rPr>
            </w:pPr>
            <w:r>
              <w:rPr>
                <w:rFonts w:ascii="Times New Roman" w:eastAsia="Times New Roman" w:hAnsi="Times New Roman"/>
              </w:rPr>
              <w:t>12. Trung tâm Phục vụ hành chính công có biển hiệu, hướng dẫn rõ ràng giúp người dân dễ tìm</w:t>
            </w:r>
            <w:r w:rsidRPr="002E700A">
              <w:rPr>
                <w:rFonts w:ascii="Times New Roman" w:eastAsia="Times New Roman" w:hAnsi="Times New Roman"/>
              </w:rPr>
              <w:t xml:space="preserve">, dễ thấy/địa chỉ dịch </w:t>
            </w:r>
            <w:r>
              <w:rPr>
                <w:rFonts w:ascii="Times New Roman" w:eastAsia="Times New Roman" w:hAnsi="Times New Roman"/>
              </w:rPr>
              <w:t>vụ công trực tuyến được công bố rõ ràng; dễ dàng liên hệ với bộ phận hỗ trợ dịch vụ công trực tuyến của tỉnh.</w:t>
            </w:r>
          </w:p>
        </w:tc>
      </w:tr>
      <w:tr w:rsidR="005E095A" w:rsidRPr="000E4FE8" w14:paraId="3E727709"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59B27D5C"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994" w:type="pct"/>
            <w:vMerge/>
            <w:tcBorders>
              <w:top w:val="single" w:sz="4" w:space="0" w:color="auto"/>
              <w:left w:val="single" w:sz="4" w:space="0" w:color="auto"/>
              <w:bottom w:val="single" w:sz="4" w:space="0" w:color="auto"/>
              <w:right w:val="single" w:sz="4" w:space="0" w:color="auto"/>
              <w:tl2br w:val="nil"/>
              <w:tr2bl w:val="nil"/>
            </w:tcBorders>
            <w:vAlign w:val="center"/>
          </w:tcPr>
          <w:p w14:paraId="2F801F12"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3235"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14:paraId="6134B78D" w14:textId="77777777" w:rsidR="00CA56A1" w:rsidRPr="000E4FE8" w:rsidRDefault="00CA56A1" w:rsidP="006D3A58">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rPr>
              <w:t>1</w:t>
            </w:r>
            <w:r w:rsidRPr="000E4FE8">
              <w:rPr>
                <w:rFonts w:ascii="Times New Roman" w:hAnsi="Times New Roman" w:cs="Times New Roman"/>
                <w:sz w:val="24"/>
                <w:szCs w:val="24"/>
                <w:lang w:val="en-US"/>
              </w:rPr>
              <w:t xml:space="preserve">3. </w:t>
            </w:r>
            <w:r w:rsidRPr="000E4FE8">
              <w:rPr>
                <w:rFonts w:ascii="Times New Roman" w:hAnsi="Times New Roman" w:cs="Times New Roman"/>
                <w:sz w:val="24"/>
                <w:szCs w:val="24"/>
              </w:rPr>
              <w:t xml:space="preserve">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rPr>
              <w:t>hục vụ hành chính công sạch sẽ, văn minh, có trang thiết bị phục vụ người dân đầy đủ, chất lượng tốt, giúp người dân giải quyết công việc dễ dàng hơn</w:t>
            </w:r>
            <w:r w:rsidRPr="000E4FE8">
              <w:rPr>
                <w:rFonts w:ascii="Times New Roman" w:hAnsi="Times New Roman" w:cs="Times New Roman"/>
                <w:sz w:val="24"/>
                <w:szCs w:val="24"/>
                <w:lang w:val="en-US"/>
              </w:rPr>
              <w:t>.</w:t>
            </w:r>
          </w:p>
        </w:tc>
      </w:tr>
      <w:tr w:rsidR="005E095A" w:rsidRPr="000E4FE8" w14:paraId="1B4B51D2"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484D73CE"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994" w:type="pct"/>
            <w:vMerge w:val="restart"/>
            <w:tcBorders>
              <w:top w:val="single" w:sz="4" w:space="0" w:color="auto"/>
              <w:left w:val="single" w:sz="4" w:space="0" w:color="auto"/>
              <w:bottom w:val="single" w:sz="4" w:space="0" w:color="auto"/>
              <w:right w:val="single" w:sz="4" w:space="0" w:color="auto"/>
              <w:tl2br w:val="nil"/>
              <w:tr2bl w:val="nil"/>
            </w:tcBorders>
            <w:vAlign w:val="center"/>
          </w:tcPr>
          <w:p w14:paraId="5E607003"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p w14:paraId="34B61C8D"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p w14:paraId="4972118F"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r w:rsidRPr="000E4FE8">
              <w:rPr>
                <w:rFonts w:ascii="Times New Roman" w:hAnsi="Times New Roman"/>
                <w:b/>
                <w:bCs/>
                <w:sz w:val="24"/>
                <w:szCs w:val="24"/>
              </w:rPr>
              <w:t>Thủ tục hành chính</w:t>
            </w:r>
          </w:p>
        </w:tc>
        <w:tc>
          <w:tcPr>
            <w:tcW w:w="3235"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14:paraId="3818679A" w14:textId="77777777" w:rsidR="00CA56A1" w:rsidRPr="000E4FE8" w:rsidRDefault="00CA56A1" w:rsidP="000B3B6D">
            <w:pPr>
              <w:pStyle w:val="TableParagraph"/>
              <w:spacing w:before="50"/>
              <w:ind w:left="57" w:right="57"/>
              <w:jc w:val="both"/>
              <w:rPr>
                <w:rFonts w:ascii="Times New Roman" w:hAnsi="Times New Roman" w:cs="Times New Roman"/>
                <w:sz w:val="24"/>
                <w:szCs w:val="24"/>
              </w:rPr>
            </w:pPr>
            <w:r w:rsidRPr="000E4FE8">
              <w:rPr>
                <w:rFonts w:ascii="Times New Roman" w:hAnsi="Times New Roman" w:cs="Times New Roman"/>
                <w:sz w:val="24"/>
                <w:szCs w:val="24"/>
                <w:lang w:val="en-US"/>
              </w:rPr>
              <w:lastRenderedPageBreak/>
              <w:t>14.</w:t>
            </w:r>
            <w:r w:rsidRPr="000E4FE8">
              <w:rPr>
                <w:rFonts w:ascii="Times New Roman" w:hAnsi="Times New Roman" w:cs="Times New Roman"/>
                <w:sz w:val="24"/>
                <w:szCs w:val="24"/>
              </w:rPr>
              <w:t xml:space="preserve"> Quy định thủ tục hành chính được niêm yết công khai đầy đủ, chính xác theo quy định; người dân dễ thấy, dễ đọc.</w:t>
            </w:r>
          </w:p>
        </w:tc>
      </w:tr>
      <w:tr w:rsidR="005E095A" w:rsidRPr="000E4FE8" w14:paraId="26C26C8E"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338E94B8"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994" w:type="pct"/>
            <w:vMerge/>
            <w:tcBorders>
              <w:top w:val="single" w:sz="4" w:space="0" w:color="auto"/>
              <w:left w:val="single" w:sz="4" w:space="0" w:color="auto"/>
              <w:bottom w:val="single" w:sz="4" w:space="0" w:color="auto"/>
              <w:right w:val="single" w:sz="4" w:space="0" w:color="auto"/>
              <w:tl2br w:val="nil"/>
              <w:tr2bl w:val="nil"/>
            </w:tcBorders>
            <w:vAlign w:val="center"/>
          </w:tcPr>
          <w:p w14:paraId="7FEC2FDB"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3235"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14:paraId="22F4DCAC" w14:textId="77777777" w:rsidR="00CA56A1" w:rsidRPr="000E4FE8" w:rsidRDefault="00CA56A1" w:rsidP="000B3B6D">
            <w:pPr>
              <w:pStyle w:val="TableParagraph"/>
              <w:spacing w:before="50"/>
              <w:ind w:left="57" w:right="57"/>
              <w:jc w:val="both"/>
              <w:rPr>
                <w:rFonts w:ascii="Times New Roman" w:hAnsi="Times New Roman" w:cs="Times New Roman"/>
                <w:sz w:val="24"/>
                <w:szCs w:val="24"/>
              </w:rPr>
            </w:pPr>
            <w:r w:rsidRPr="000E4FE8">
              <w:rPr>
                <w:rFonts w:ascii="Times New Roman" w:hAnsi="Times New Roman" w:cs="Times New Roman"/>
                <w:sz w:val="24"/>
                <w:szCs w:val="24"/>
                <w:lang w:val="en-US"/>
              </w:rPr>
              <w:t>15.</w:t>
            </w:r>
            <w:r w:rsidRPr="000E4FE8">
              <w:rPr>
                <w:rFonts w:ascii="Times New Roman" w:hAnsi="Times New Roman" w:cs="Times New Roman"/>
                <w:sz w:val="24"/>
                <w:szCs w:val="24"/>
              </w:rPr>
              <w:t xml:space="preserve"> Thành phần hồ sơ giải quyết thủ tục hành chính mà Ông/Bà được yêu cầu nộp theo đúng quy định.</w:t>
            </w:r>
          </w:p>
        </w:tc>
      </w:tr>
      <w:tr w:rsidR="005E095A" w:rsidRPr="000E4FE8" w14:paraId="0D198F02"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0BCB54A9"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994" w:type="pct"/>
            <w:vMerge/>
            <w:tcBorders>
              <w:top w:val="single" w:sz="4" w:space="0" w:color="auto"/>
              <w:left w:val="single" w:sz="4" w:space="0" w:color="auto"/>
              <w:bottom w:val="single" w:sz="4" w:space="0" w:color="auto"/>
              <w:right w:val="single" w:sz="4" w:space="0" w:color="auto"/>
              <w:tl2br w:val="nil"/>
              <w:tr2bl w:val="nil"/>
            </w:tcBorders>
            <w:vAlign w:val="center"/>
          </w:tcPr>
          <w:p w14:paraId="127B9F67"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3235"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14:paraId="2B9EFB40" w14:textId="77777777" w:rsidR="00CA56A1" w:rsidRPr="000E4FE8" w:rsidRDefault="00CA56A1" w:rsidP="000B3B6D">
            <w:pPr>
              <w:pStyle w:val="TableParagraph"/>
              <w:spacing w:before="50"/>
              <w:ind w:left="57" w:right="57"/>
              <w:jc w:val="both"/>
              <w:rPr>
                <w:rFonts w:ascii="Times New Roman" w:hAnsi="Times New Roman" w:cs="Times New Roman"/>
                <w:sz w:val="24"/>
                <w:szCs w:val="24"/>
              </w:rPr>
            </w:pPr>
            <w:r w:rsidRPr="000E4FE8">
              <w:rPr>
                <w:rFonts w:ascii="Times New Roman" w:hAnsi="Times New Roman" w:cs="Times New Roman"/>
                <w:sz w:val="24"/>
                <w:szCs w:val="24"/>
                <w:lang w:val="en-US"/>
              </w:rPr>
              <w:t>16.</w:t>
            </w:r>
            <w:r w:rsidRPr="000E4FE8">
              <w:rPr>
                <w:rFonts w:ascii="Times New Roman" w:hAnsi="Times New Roman" w:cs="Times New Roman"/>
                <w:sz w:val="24"/>
                <w:szCs w:val="24"/>
              </w:rPr>
              <w:t xml:space="preserve"> Mức phí/lệ phí giải quyết thủ tục hành chính mà Ông/Bà được yêu cầu nộp đúng quy định.</w:t>
            </w:r>
          </w:p>
        </w:tc>
      </w:tr>
      <w:tr w:rsidR="005E095A" w:rsidRPr="000E4FE8" w14:paraId="70C97257"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28900184"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994" w:type="pct"/>
            <w:vMerge/>
            <w:tcBorders>
              <w:top w:val="single" w:sz="4" w:space="0" w:color="auto"/>
              <w:left w:val="single" w:sz="4" w:space="0" w:color="auto"/>
              <w:bottom w:val="single" w:sz="8" w:space="0" w:color="auto"/>
              <w:right w:val="single" w:sz="8" w:space="0" w:color="auto"/>
              <w:tl2br w:val="nil"/>
              <w:tr2bl w:val="nil"/>
            </w:tcBorders>
            <w:vAlign w:val="center"/>
          </w:tcPr>
          <w:p w14:paraId="3796EADD" w14:textId="77777777" w:rsidR="00CA56A1" w:rsidRPr="000E4FE8" w:rsidRDefault="00CA56A1" w:rsidP="00A140C8">
            <w:pPr>
              <w:spacing w:before="120" w:after="0" w:line="240" w:lineRule="auto"/>
              <w:ind w:left="57" w:right="57"/>
              <w:jc w:val="center"/>
              <w:rPr>
                <w:rFonts w:ascii="Times New Roman" w:hAnsi="Times New Roman"/>
                <w:b/>
                <w:bCs/>
                <w:sz w:val="24"/>
                <w:szCs w:val="24"/>
              </w:rPr>
            </w:pPr>
          </w:p>
        </w:tc>
        <w:tc>
          <w:tcPr>
            <w:tcW w:w="3235" w:type="pct"/>
            <w:tcBorders>
              <w:top w:val="single" w:sz="4" w:space="0" w:color="auto"/>
              <w:left w:val="nil"/>
              <w:bottom w:val="single" w:sz="8" w:space="0" w:color="auto"/>
              <w:right w:val="single" w:sz="8" w:space="0" w:color="auto"/>
              <w:tl2br w:val="nil"/>
              <w:tr2bl w:val="nil"/>
            </w:tcBorders>
            <w:tcMar>
              <w:top w:w="0" w:type="dxa"/>
              <w:left w:w="0" w:type="dxa"/>
              <w:bottom w:w="0" w:type="dxa"/>
              <w:right w:w="0" w:type="dxa"/>
            </w:tcMar>
          </w:tcPr>
          <w:p w14:paraId="33BCE5D2" w14:textId="77777777" w:rsidR="00CA56A1" w:rsidRPr="000E4FE8" w:rsidRDefault="00CA56A1" w:rsidP="000B3B6D">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17.</w:t>
            </w:r>
            <w:r w:rsidRPr="000E4FE8">
              <w:rPr>
                <w:rFonts w:ascii="Times New Roman" w:hAnsi="Times New Roman" w:cs="Times New Roman"/>
                <w:sz w:val="24"/>
                <w:szCs w:val="24"/>
              </w:rPr>
              <w:t xml:space="preserve"> Thời hạn giải quyết thủ tục hành chính cho người dân là đúng quy định (tính từ ngày Ông/Bà nộp hồ sơ đến ngày nhận kết quả</w:t>
            </w:r>
            <w:r w:rsidR="00631219" w:rsidRPr="000E4FE8">
              <w:rPr>
                <w:rFonts w:ascii="Times New Roman" w:hAnsi="Times New Roman" w:cs="Times New Roman"/>
                <w:sz w:val="24"/>
                <w:szCs w:val="24"/>
                <w:lang w:val="en-US"/>
              </w:rPr>
              <w:t>).</w:t>
            </w:r>
          </w:p>
        </w:tc>
      </w:tr>
      <w:tr w:rsidR="005E095A" w:rsidRPr="000E4FE8" w14:paraId="650DE4A2"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7B3477A0" w14:textId="77777777" w:rsidR="0019502B" w:rsidRPr="000E4FE8" w:rsidRDefault="0019502B" w:rsidP="00A140C8">
            <w:pPr>
              <w:spacing w:before="120" w:after="0" w:line="240" w:lineRule="auto"/>
              <w:ind w:left="57" w:right="57"/>
              <w:jc w:val="center"/>
              <w:rPr>
                <w:rFonts w:ascii="Times New Roman" w:hAnsi="Times New Roman"/>
                <w:b/>
                <w:bCs/>
                <w:sz w:val="24"/>
                <w:szCs w:val="24"/>
              </w:rPr>
            </w:pPr>
          </w:p>
        </w:tc>
        <w:tc>
          <w:tcPr>
            <w:tcW w:w="994" w:type="pct"/>
            <w:vMerge w:val="restart"/>
            <w:tcBorders>
              <w:top w:val="nil"/>
              <w:left w:val="single" w:sz="4" w:space="0" w:color="auto"/>
              <w:right w:val="single" w:sz="8" w:space="0" w:color="auto"/>
              <w:tl2br w:val="nil"/>
              <w:tr2bl w:val="nil"/>
            </w:tcBorders>
            <w:vAlign w:val="center"/>
          </w:tcPr>
          <w:p w14:paraId="26DE376D" w14:textId="77777777" w:rsidR="0019502B" w:rsidRPr="000E4FE8" w:rsidRDefault="0019502B" w:rsidP="0019502B">
            <w:pPr>
              <w:spacing w:before="120" w:after="0" w:line="240" w:lineRule="auto"/>
              <w:ind w:left="57" w:right="57"/>
              <w:jc w:val="center"/>
              <w:rPr>
                <w:rFonts w:ascii="Times New Roman" w:hAnsi="Times New Roman"/>
                <w:b/>
                <w:bCs/>
                <w:sz w:val="24"/>
                <w:szCs w:val="24"/>
              </w:rPr>
            </w:pPr>
            <w:r w:rsidRPr="000E4FE8">
              <w:rPr>
                <w:rFonts w:ascii="Times New Roman" w:hAnsi="Times New Roman"/>
                <w:b/>
                <w:bCs/>
                <w:sz w:val="24"/>
                <w:szCs w:val="24"/>
              </w:rPr>
              <w:t>Công chức trực tiếp giải quyết TTHC</w:t>
            </w: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0125A4" w14:textId="77777777" w:rsidR="0019502B" w:rsidRPr="000E4FE8" w:rsidRDefault="0019502B" w:rsidP="006D3A58">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18</w:t>
            </w:r>
            <w:r w:rsidRPr="000E4FE8">
              <w:rPr>
                <w:rFonts w:ascii="Times New Roman" w:hAnsi="Times New Roman" w:cs="Times New Roman"/>
                <w:sz w:val="24"/>
                <w:szCs w:val="24"/>
              </w:rPr>
              <w:t xml:space="preserve">. Công chức ở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rPr>
              <w:t>hục vụ hành chính công có thái độ giao tiếp lịch sự, tôn trọng đối với người dân</w:t>
            </w:r>
            <w:r w:rsidR="00631219" w:rsidRPr="000E4FE8">
              <w:rPr>
                <w:rFonts w:ascii="Times New Roman" w:hAnsi="Times New Roman" w:cs="Times New Roman"/>
                <w:sz w:val="24"/>
                <w:szCs w:val="24"/>
                <w:lang w:val="en-US"/>
              </w:rPr>
              <w:t>.</w:t>
            </w:r>
          </w:p>
        </w:tc>
      </w:tr>
      <w:tr w:rsidR="005E095A" w:rsidRPr="000E4FE8" w14:paraId="6629C4AE"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610915CF" w14:textId="77777777" w:rsidR="0019502B" w:rsidRPr="000E4FE8" w:rsidRDefault="0019502B" w:rsidP="00A140C8">
            <w:pPr>
              <w:spacing w:before="120" w:after="0" w:line="240" w:lineRule="auto"/>
              <w:ind w:left="57" w:right="57"/>
              <w:jc w:val="center"/>
              <w:rPr>
                <w:rFonts w:ascii="Times New Roman" w:hAnsi="Times New Roman"/>
                <w:b/>
                <w:bCs/>
                <w:sz w:val="24"/>
                <w:szCs w:val="24"/>
              </w:rPr>
            </w:pPr>
          </w:p>
        </w:tc>
        <w:tc>
          <w:tcPr>
            <w:tcW w:w="994" w:type="pct"/>
            <w:vMerge/>
            <w:tcBorders>
              <w:left w:val="single" w:sz="4" w:space="0" w:color="auto"/>
              <w:right w:val="single" w:sz="8" w:space="0" w:color="auto"/>
              <w:tl2br w:val="nil"/>
              <w:tr2bl w:val="nil"/>
            </w:tcBorders>
            <w:vAlign w:val="center"/>
          </w:tcPr>
          <w:p w14:paraId="349682D0" w14:textId="77777777" w:rsidR="0019502B" w:rsidRPr="000E4FE8" w:rsidRDefault="0019502B" w:rsidP="00A140C8">
            <w:pPr>
              <w:spacing w:before="120" w:after="0" w:line="240" w:lineRule="auto"/>
              <w:ind w:left="57" w:right="57"/>
              <w:jc w:val="center"/>
              <w:rPr>
                <w:rFonts w:ascii="Times New Roman" w:hAnsi="Times New Roman"/>
                <w:b/>
                <w:bCs/>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D252C86" w14:textId="77777777" w:rsidR="0019502B" w:rsidRPr="000E4FE8" w:rsidRDefault="0019502B" w:rsidP="006D3A58">
            <w:pPr>
              <w:pStyle w:val="TableParagraph"/>
              <w:spacing w:before="50"/>
              <w:ind w:left="57" w:right="57"/>
              <w:jc w:val="both"/>
              <w:rPr>
                <w:rFonts w:ascii="Times New Roman" w:hAnsi="Times New Roman" w:cs="Times New Roman"/>
                <w:sz w:val="24"/>
                <w:szCs w:val="24"/>
              </w:rPr>
            </w:pPr>
            <w:r w:rsidRPr="000E4FE8">
              <w:rPr>
                <w:rFonts w:ascii="Times New Roman" w:hAnsi="Times New Roman" w:cs="Times New Roman"/>
                <w:sz w:val="24"/>
                <w:szCs w:val="24"/>
                <w:lang w:val="en-US"/>
              </w:rPr>
              <w:t xml:space="preserve">19. Công chức ở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lang w:val="en-US"/>
              </w:rPr>
              <w:t>hục vụ hành chính công hướng dẫn hồ sơ đầy đủ, dễ hiểu, trả lời kịp thời, đầy đủ, giúp người dân có thể hoàn thiện hồ sơ sau một lần hướng dẫn.</w:t>
            </w:r>
          </w:p>
        </w:tc>
      </w:tr>
      <w:tr w:rsidR="005E095A" w:rsidRPr="000E4FE8" w14:paraId="5DBF6EF0" w14:textId="77777777" w:rsidTr="000B3B6D">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6B6B234C" w14:textId="77777777" w:rsidR="0019502B" w:rsidRPr="000E4FE8" w:rsidRDefault="0019502B" w:rsidP="00A140C8">
            <w:pPr>
              <w:spacing w:before="120" w:after="0" w:line="240" w:lineRule="auto"/>
              <w:ind w:left="57" w:right="57"/>
              <w:jc w:val="center"/>
              <w:rPr>
                <w:rFonts w:ascii="Times New Roman" w:hAnsi="Times New Roman"/>
                <w:b/>
                <w:bCs/>
                <w:sz w:val="24"/>
                <w:szCs w:val="24"/>
              </w:rPr>
            </w:pPr>
          </w:p>
        </w:tc>
        <w:tc>
          <w:tcPr>
            <w:tcW w:w="994" w:type="pct"/>
            <w:vMerge/>
            <w:tcBorders>
              <w:left w:val="single" w:sz="4" w:space="0" w:color="auto"/>
              <w:bottom w:val="single" w:sz="8" w:space="0" w:color="auto"/>
              <w:right w:val="single" w:sz="8" w:space="0" w:color="auto"/>
              <w:tl2br w:val="nil"/>
              <w:tr2bl w:val="nil"/>
            </w:tcBorders>
            <w:vAlign w:val="center"/>
          </w:tcPr>
          <w:p w14:paraId="0835FD85" w14:textId="77777777" w:rsidR="0019502B" w:rsidRPr="000E4FE8" w:rsidRDefault="0019502B" w:rsidP="00A140C8">
            <w:pPr>
              <w:spacing w:before="120" w:after="0" w:line="240" w:lineRule="auto"/>
              <w:ind w:left="57" w:right="57"/>
              <w:jc w:val="center"/>
              <w:rPr>
                <w:rFonts w:ascii="Times New Roman" w:hAnsi="Times New Roman"/>
                <w:b/>
                <w:bCs/>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4B81CE" w14:textId="77777777" w:rsidR="0019502B" w:rsidRPr="000E4FE8" w:rsidRDefault="0019502B" w:rsidP="006D3A58">
            <w:pPr>
              <w:pStyle w:val="TableParagraph"/>
              <w:spacing w:before="50"/>
              <w:ind w:left="57" w:right="57"/>
              <w:jc w:val="both"/>
              <w:rPr>
                <w:rFonts w:ascii="Times New Roman" w:hAnsi="Times New Roman" w:cs="Times New Roman"/>
                <w:sz w:val="24"/>
                <w:szCs w:val="24"/>
              </w:rPr>
            </w:pPr>
            <w:r w:rsidRPr="000E4FE8">
              <w:rPr>
                <w:rFonts w:ascii="Times New Roman" w:hAnsi="Times New Roman" w:cs="Times New Roman"/>
                <w:sz w:val="24"/>
                <w:szCs w:val="24"/>
                <w:lang w:val="en-US"/>
              </w:rPr>
              <w:t>20.</w:t>
            </w:r>
            <w:r w:rsidRPr="000E4FE8">
              <w:rPr>
                <w:rFonts w:ascii="Times New Roman" w:hAnsi="Times New Roman" w:cs="Times New Roman"/>
                <w:sz w:val="24"/>
                <w:szCs w:val="24"/>
              </w:rPr>
              <w:t xml:space="preserve"> Công chức ở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rPr>
              <w:t>hục vụ hành chính công tuân thủ đúng quy định trong giải quyết công việc cho người dân.</w:t>
            </w:r>
          </w:p>
        </w:tc>
      </w:tr>
      <w:tr w:rsidR="005E095A" w:rsidRPr="000E4FE8" w14:paraId="20432A2B"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140FC262" w14:textId="77777777" w:rsidR="003F0D1E" w:rsidRPr="000E4FE8" w:rsidRDefault="003F0D1E" w:rsidP="00A140C8">
            <w:pPr>
              <w:spacing w:before="120" w:after="0" w:line="240" w:lineRule="auto"/>
              <w:ind w:left="57" w:right="57"/>
              <w:jc w:val="center"/>
              <w:rPr>
                <w:rFonts w:ascii="Times New Roman" w:hAnsi="Times New Roman"/>
                <w:b/>
                <w:bCs/>
                <w:sz w:val="24"/>
                <w:szCs w:val="24"/>
              </w:rPr>
            </w:pPr>
          </w:p>
        </w:tc>
        <w:tc>
          <w:tcPr>
            <w:tcW w:w="994" w:type="pct"/>
            <w:vMerge w:val="restart"/>
            <w:tcBorders>
              <w:top w:val="nil"/>
              <w:left w:val="single" w:sz="4" w:space="0" w:color="auto"/>
              <w:right w:val="single" w:sz="8" w:space="0" w:color="auto"/>
              <w:tl2br w:val="nil"/>
              <w:tr2bl w:val="nil"/>
            </w:tcBorders>
            <w:vAlign w:val="center"/>
          </w:tcPr>
          <w:p w14:paraId="3BA0F13C" w14:textId="77777777" w:rsidR="003F0D1E" w:rsidRPr="000E4FE8" w:rsidRDefault="003F0D1E" w:rsidP="00A140C8">
            <w:pPr>
              <w:spacing w:before="120" w:after="0" w:line="240" w:lineRule="auto"/>
              <w:ind w:left="57" w:right="57"/>
              <w:jc w:val="center"/>
              <w:rPr>
                <w:rFonts w:ascii="Times New Roman" w:hAnsi="Times New Roman"/>
                <w:b/>
                <w:bCs/>
                <w:sz w:val="24"/>
                <w:szCs w:val="24"/>
              </w:rPr>
            </w:pPr>
            <w:r w:rsidRPr="000E4FE8">
              <w:rPr>
                <w:rFonts w:ascii="Times New Roman" w:hAnsi="Times New Roman"/>
                <w:b/>
                <w:bCs/>
                <w:sz w:val="24"/>
                <w:szCs w:val="24"/>
              </w:rPr>
              <w:t>Kết quả giải quyết TTHC</w:t>
            </w: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535727" w14:textId="77777777" w:rsidR="003F0D1E" w:rsidRPr="000E4FE8" w:rsidRDefault="003F0D1E" w:rsidP="000B3B6D">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21. Kết quả giải quyết thủ tục hành chính cho người dân được trả đúng hẹn</w:t>
            </w:r>
            <w:r w:rsidR="00631219" w:rsidRPr="000E4FE8">
              <w:rPr>
                <w:rFonts w:ascii="Times New Roman" w:hAnsi="Times New Roman" w:cs="Times New Roman"/>
                <w:sz w:val="24"/>
                <w:szCs w:val="24"/>
                <w:lang w:val="en-US"/>
              </w:rPr>
              <w:t>.</w:t>
            </w:r>
          </w:p>
        </w:tc>
      </w:tr>
      <w:tr w:rsidR="005E095A" w:rsidRPr="000E4FE8" w14:paraId="525AC8BF"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4BB57389" w14:textId="77777777" w:rsidR="003F0D1E" w:rsidRPr="000E4FE8" w:rsidRDefault="003F0D1E" w:rsidP="00C10672">
            <w:pPr>
              <w:spacing w:before="120" w:after="0" w:line="240" w:lineRule="auto"/>
              <w:jc w:val="center"/>
              <w:rPr>
                <w:rFonts w:ascii="Times New Roman" w:hAnsi="Times New Roman"/>
                <w:sz w:val="24"/>
                <w:szCs w:val="24"/>
              </w:rPr>
            </w:pPr>
          </w:p>
        </w:tc>
        <w:tc>
          <w:tcPr>
            <w:tcW w:w="994" w:type="pct"/>
            <w:vMerge/>
            <w:tcBorders>
              <w:left w:val="single" w:sz="4" w:space="0" w:color="auto"/>
              <w:right w:val="single" w:sz="8" w:space="0" w:color="auto"/>
              <w:tl2br w:val="nil"/>
              <w:tr2bl w:val="nil"/>
            </w:tcBorders>
            <w:vAlign w:val="center"/>
          </w:tcPr>
          <w:p w14:paraId="0B1E264A" w14:textId="77777777" w:rsidR="003F0D1E" w:rsidRPr="000E4FE8" w:rsidRDefault="003F0D1E" w:rsidP="00C10672">
            <w:pPr>
              <w:spacing w:before="120" w:after="0" w:line="240" w:lineRule="auto"/>
              <w:jc w:val="center"/>
              <w:rPr>
                <w:rFonts w:ascii="Times New Roman" w:hAnsi="Times New Roman"/>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AF9E5B" w14:textId="77777777" w:rsidR="003F0D1E" w:rsidRPr="000E4FE8" w:rsidRDefault="003F0D1E" w:rsidP="000B3B6D">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22. Kết quả giải quyết thủ tục hành chính cho người dân có thông tin đầy đủ, chính xác</w:t>
            </w:r>
            <w:r w:rsidR="00631219" w:rsidRPr="000E4FE8">
              <w:rPr>
                <w:rFonts w:ascii="Times New Roman" w:hAnsi="Times New Roman" w:cs="Times New Roman"/>
                <w:sz w:val="24"/>
                <w:szCs w:val="24"/>
                <w:lang w:val="en-US"/>
              </w:rPr>
              <w:t>.</w:t>
            </w:r>
          </w:p>
        </w:tc>
      </w:tr>
      <w:tr w:rsidR="005E095A" w:rsidRPr="000E4FE8" w14:paraId="444C7AB1"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7FD4305C" w14:textId="77777777" w:rsidR="003F0D1E" w:rsidRPr="000E4FE8" w:rsidRDefault="003F0D1E" w:rsidP="00C10672">
            <w:pPr>
              <w:spacing w:before="120" w:after="0" w:line="240" w:lineRule="auto"/>
              <w:jc w:val="center"/>
              <w:rPr>
                <w:rFonts w:ascii="Times New Roman" w:hAnsi="Times New Roman"/>
                <w:sz w:val="24"/>
                <w:szCs w:val="24"/>
              </w:rPr>
            </w:pPr>
          </w:p>
        </w:tc>
        <w:tc>
          <w:tcPr>
            <w:tcW w:w="994" w:type="pct"/>
            <w:vMerge/>
            <w:tcBorders>
              <w:left w:val="single" w:sz="4" w:space="0" w:color="auto"/>
              <w:bottom w:val="single" w:sz="8" w:space="0" w:color="auto"/>
              <w:right w:val="single" w:sz="8" w:space="0" w:color="auto"/>
              <w:tl2br w:val="nil"/>
              <w:tr2bl w:val="nil"/>
            </w:tcBorders>
            <w:vAlign w:val="center"/>
          </w:tcPr>
          <w:p w14:paraId="0A50259F" w14:textId="77777777" w:rsidR="003F0D1E" w:rsidRPr="000E4FE8" w:rsidRDefault="003F0D1E" w:rsidP="00C10672">
            <w:pPr>
              <w:spacing w:before="120" w:after="0" w:line="240" w:lineRule="auto"/>
              <w:jc w:val="center"/>
              <w:rPr>
                <w:rFonts w:ascii="Times New Roman" w:hAnsi="Times New Roman"/>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C00354" w14:textId="77777777" w:rsidR="003F0D1E" w:rsidRPr="000E4FE8" w:rsidRDefault="003F0D1E" w:rsidP="00B12934">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23. Kết quả giải quyết thủ tục hành chính cho ngườ</w:t>
            </w:r>
            <w:r w:rsidR="00B12934">
              <w:rPr>
                <w:rFonts w:ascii="Times New Roman" w:hAnsi="Times New Roman" w:cs="Times New Roman"/>
                <w:sz w:val="24"/>
                <w:szCs w:val="24"/>
                <w:lang w:val="en-US"/>
              </w:rPr>
              <w:t>i dân</w:t>
            </w:r>
            <w:r w:rsidRPr="000E4FE8">
              <w:rPr>
                <w:rFonts w:ascii="Times New Roman" w:hAnsi="Times New Roman" w:cs="Times New Roman"/>
                <w:sz w:val="24"/>
                <w:szCs w:val="24"/>
                <w:lang w:val="en-US"/>
              </w:rPr>
              <w:t xml:space="preserve"> bảo</w:t>
            </w:r>
            <w:r w:rsidR="00B12934">
              <w:rPr>
                <w:rFonts w:ascii="Times New Roman" w:hAnsi="Times New Roman" w:cs="Times New Roman"/>
                <w:sz w:val="24"/>
                <w:szCs w:val="24"/>
                <w:lang w:val="en-US"/>
              </w:rPr>
              <w:t xml:space="preserve"> đảm</w:t>
            </w:r>
            <w:r w:rsidRPr="000E4FE8">
              <w:rPr>
                <w:rFonts w:ascii="Times New Roman" w:hAnsi="Times New Roman" w:cs="Times New Roman"/>
                <w:sz w:val="24"/>
                <w:szCs w:val="24"/>
                <w:lang w:val="en-US"/>
              </w:rPr>
              <w:t xml:space="preserve"> tính công bằng</w:t>
            </w:r>
            <w:r w:rsidR="00631219" w:rsidRPr="000E4FE8">
              <w:rPr>
                <w:rFonts w:ascii="Times New Roman" w:hAnsi="Times New Roman" w:cs="Times New Roman"/>
                <w:sz w:val="24"/>
                <w:szCs w:val="24"/>
                <w:lang w:val="en-US"/>
              </w:rPr>
              <w:t>.</w:t>
            </w:r>
          </w:p>
        </w:tc>
      </w:tr>
      <w:tr w:rsidR="005E095A" w:rsidRPr="000E4FE8" w14:paraId="6DF63FB4"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450BB596" w14:textId="77777777" w:rsidR="008A2CC8" w:rsidRPr="000E4FE8" w:rsidRDefault="008A2CC8" w:rsidP="00C10672">
            <w:pPr>
              <w:spacing w:before="120" w:after="0" w:line="240" w:lineRule="auto"/>
              <w:jc w:val="center"/>
              <w:rPr>
                <w:rFonts w:ascii="Times New Roman" w:hAnsi="Times New Roman"/>
                <w:sz w:val="24"/>
                <w:szCs w:val="24"/>
              </w:rPr>
            </w:pPr>
          </w:p>
        </w:tc>
        <w:tc>
          <w:tcPr>
            <w:tcW w:w="994" w:type="pct"/>
            <w:vMerge w:val="restart"/>
            <w:tcBorders>
              <w:top w:val="nil"/>
              <w:left w:val="single" w:sz="4" w:space="0" w:color="auto"/>
              <w:right w:val="single" w:sz="8" w:space="0" w:color="auto"/>
              <w:tl2br w:val="nil"/>
              <w:tr2bl w:val="nil"/>
            </w:tcBorders>
            <w:vAlign w:val="center"/>
          </w:tcPr>
          <w:p w14:paraId="6D421ACC" w14:textId="77777777" w:rsidR="008A2CC8" w:rsidRPr="000E4FE8" w:rsidRDefault="008A2CC8" w:rsidP="00C10672">
            <w:pPr>
              <w:spacing w:before="120" w:after="0" w:line="240" w:lineRule="auto"/>
              <w:jc w:val="center"/>
              <w:rPr>
                <w:rFonts w:ascii="Times New Roman" w:hAnsi="Times New Roman"/>
                <w:sz w:val="24"/>
                <w:szCs w:val="24"/>
              </w:rPr>
            </w:pPr>
            <w:r w:rsidRPr="000E4FE8">
              <w:rPr>
                <w:rFonts w:ascii="Times New Roman" w:hAnsi="Times New Roman"/>
                <w:b/>
                <w:bCs/>
                <w:sz w:val="24"/>
                <w:szCs w:val="24"/>
              </w:rPr>
              <w:t xml:space="preserve">Tiếp nhận, xử lý phản ánh, kiến nghị của người dân </w:t>
            </w: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0B061D" w14:textId="77777777" w:rsidR="008A2CC8" w:rsidRPr="000E4FE8" w:rsidRDefault="008A2CC8" w:rsidP="006D3A58">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 xml:space="preserve">24.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lang w:val="en-US"/>
              </w:rPr>
              <w:t>hục vụ hành chính công bố trí hình thức tiếp nhận phản ánh, kiến nghị, giúp người dân phản ánh, kiến nghị dễ dàng.</w:t>
            </w:r>
          </w:p>
        </w:tc>
      </w:tr>
      <w:tr w:rsidR="005E095A" w:rsidRPr="000E4FE8" w14:paraId="55DDA3F9"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1AF6CCEF" w14:textId="77777777" w:rsidR="008A2CC8" w:rsidRPr="000E4FE8" w:rsidRDefault="008A2CC8" w:rsidP="00C10672">
            <w:pPr>
              <w:spacing w:before="120" w:after="0" w:line="240" w:lineRule="auto"/>
              <w:jc w:val="center"/>
              <w:rPr>
                <w:rFonts w:ascii="Times New Roman" w:hAnsi="Times New Roman"/>
                <w:sz w:val="24"/>
                <w:szCs w:val="24"/>
              </w:rPr>
            </w:pPr>
          </w:p>
        </w:tc>
        <w:tc>
          <w:tcPr>
            <w:tcW w:w="994" w:type="pct"/>
            <w:vMerge/>
            <w:tcBorders>
              <w:left w:val="single" w:sz="4" w:space="0" w:color="auto"/>
              <w:right w:val="single" w:sz="8" w:space="0" w:color="auto"/>
              <w:tl2br w:val="nil"/>
              <w:tr2bl w:val="nil"/>
            </w:tcBorders>
            <w:vAlign w:val="center"/>
          </w:tcPr>
          <w:p w14:paraId="0920C013" w14:textId="77777777" w:rsidR="008A2CC8" w:rsidRPr="000E4FE8" w:rsidRDefault="008A2CC8" w:rsidP="00C10672">
            <w:pPr>
              <w:spacing w:before="120" w:after="0" w:line="240" w:lineRule="auto"/>
              <w:jc w:val="center"/>
              <w:rPr>
                <w:rFonts w:ascii="Times New Roman" w:hAnsi="Times New Roman"/>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7544CF" w14:textId="77777777" w:rsidR="008A2CC8" w:rsidRPr="000E4FE8" w:rsidRDefault="008A2CC8" w:rsidP="006D3A58">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2</w:t>
            </w:r>
            <w:r w:rsidR="003E0A19" w:rsidRPr="000E4FE8">
              <w:rPr>
                <w:rFonts w:ascii="Times New Roman" w:hAnsi="Times New Roman" w:cs="Times New Roman"/>
                <w:sz w:val="24"/>
                <w:szCs w:val="24"/>
                <w:lang w:val="en-US"/>
              </w:rPr>
              <w:t>5</w:t>
            </w:r>
            <w:r w:rsidRPr="000E4FE8">
              <w:rPr>
                <w:rFonts w:ascii="Times New Roman" w:hAnsi="Times New Roman" w:cs="Times New Roman"/>
                <w:sz w:val="24"/>
                <w:szCs w:val="24"/>
                <w:lang w:val="en-US"/>
              </w:rPr>
              <w:t xml:space="preserve">.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lang w:val="en-US"/>
              </w:rPr>
              <w:t>hục vụ hành chính công tiếp nhận, xử lý phản ánh, kiến nghị của người dân đúng quy định</w:t>
            </w:r>
            <w:r w:rsidR="00631219" w:rsidRPr="000E4FE8">
              <w:rPr>
                <w:rFonts w:ascii="Times New Roman" w:hAnsi="Times New Roman" w:cs="Times New Roman"/>
                <w:sz w:val="24"/>
                <w:szCs w:val="24"/>
                <w:lang w:val="en-US"/>
              </w:rPr>
              <w:t>.</w:t>
            </w:r>
          </w:p>
        </w:tc>
      </w:tr>
      <w:tr w:rsidR="005E095A" w:rsidRPr="000E4FE8" w14:paraId="10A08142"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vMerge/>
            <w:tcBorders>
              <w:top w:val="single" w:sz="4" w:space="0" w:color="auto"/>
              <w:left w:val="single" w:sz="4" w:space="0" w:color="auto"/>
              <w:bottom w:val="single" w:sz="4" w:space="0" w:color="auto"/>
              <w:right w:val="single" w:sz="4" w:space="0" w:color="auto"/>
              <w:tl2br w:val="nil"/>
              <w:tr2bl w:val="nil"/>
            </w:tcBorders>
            <w:vAlign w:val="center"/>
          </w:tcPr>
          <w:p w14:paraId="32E85B14" w14:textId="77777777" w:rsidR="008A2CC8" w:rsidRPr="000E4FE8" w:rsidRDefault="008A2CC8" w:rsidP="00C10672">
            <w:pPr>
              <w:spacing w:before="120" w:after="0" w:line="240" w:lineRule="auto"/>
              <w:jc w:val="center"/>
              <w:rPr>
                <w:rFonts w:ascii="Times New Roman" w:hAnsi="Times New Roman"/>
                <w:sz w:val="24"/>
                <w:szCs w:val="24"/>
              </w:rPr>
            </w:pPr>
          </w:p>
        </w:tc>
        <w:tc>
          <w:tcPr>
            <w:tcW w:w="994" w:type="pct"/>
            <w:vMerge/>
            <w:tcBorders>
              <w:left w:val="single" w:sz="4" w:space="0" w:color="auto"/>
              <w:bottom w:val="single" w:sz="8" w:space="0" w:color="auto"/>
              <w:right w:val="single" w:sz="8" w:space="0" w:color="auto"/>
              <w:tl2br w:val="nil"/>
              <w:tr2bl w:val="nil"/>
            </w:tcBorders>
            <w:vAlign w:val="center"/>
          </w:tcPr>
          <w:p w14:paraId="16FADD05" w14:textId="77777777" w:rsidR="008A2CC8" w:rsidRPr="000E4FE8" w:rsidRDefault="008A2CC8" w:rsidP="00C10672">
            <w:pPr>
              <w:spacing w:before="120" w:after="0" w:line="240" w:lineRule="auto"/>
              <w:jc w:val="center"/>
              <w:rPr>
                <w:rFonts w:ascii="Times New Roman" w:hAnsi="Times New Roman"/>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FDB89F" w14:textId="77777777" w:rsidR="008A2CC8" w:rsidRPr="000E4FE8" w:rsidRDefault="008A2CC8" w:rsidP="006D3A58">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 xml:space="preserve">26.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lang w:val="en-US"/>
              </w:rPr>
              <w:t>hục vụ hành chính công thông báo kết quả xử lý phản ánh, kiến nghị cho người dân kịp thời.</w:t>
            </w:r>
          </w:p>
        </w:tc>
      </w:tr>
      <w:tr w:rsidR="005E095A" w:rsidRPr="000E4FE8" w14:paraId="38F46BE5" w14:textId="77777777" w:rsidTr="009C2697">
        <w:tblPrEx>
          <w:tblBorders>
            <w:top w:val="none" w:sz="0" w:space="0" w:color="auto"/>
            <w:bottom w:val="none" w:sz="0" w:space="0" w:color="auto"/>
            <w:insideH w:val="none" w:sz="0" w:space="0" w:color="auto"/>
            <w:insideV w:val="none" w:sz="0" w:space="0" w:color="auto"/>
          </w:tblBorders>
        </w:tblPrEx>
        <w:trPr>
          <w:cantSplit/>
        </w:trPr>
        <w:tc>
          <w:tcPr>
            <w:tcW w:w="771" w:type="pct"/>
            <w:tcBorders>
              <w:top w:val="single" w:sz="4" w:space="0" w:color="auto"/>
              <w:left w:val="single" w:sz="8" w:space="0" w:color="auto"/>
              <w:bottom w:val="single" w:sz="8" w:space="0" w:color="auto"/>
              <w:right w:val="single" w:sz="8" w:space="0" w:color="auto"/>
              <w:tl2br w:val="nil"/>
              <w:tr2bl w:val="nil"/>
            </w:tcBorders>
            <w:vAlign w:val="center"/>
          </w:tcPr>
          <w:p w14:paraId="788B7E1D" w14:textId="77777777" w:rsidR="00C10672" w:rsidRPr="000E4FE8" w:rsidRDefault="00C10672" w:rsidP="00054B56">
            <w:pPr>
              <w:spacing w:before="60" w:after="60" w:line="240" w:lineRule="auto"/>
              <w:jc w:val="center"/>
              <w:rPr>
                <w:rFonts w:ascii="Times New Roman" w:hAnsi="Times New Roman"/>
                <w:sz w:val="24"/>
                <w:szCs w:val="24"/>
              </w:rPr>
            </w:pPr>
          </w:p>
        </w:tc>
        <w:tc>
          <w:tcPr>
            <w:tcW w:w="994" w:type="pct"/>
            <w:tcBorders>
              <w:top w:val="nil"/>
              <w:left w:val="single" w:sz="8" w:space="0" w:color="auto"/>
              <w:bottom w:val="single" w:sz="8" w:space="0" w:color="auto"/>
              <w:right w:val="single" w:sz="8" w:space="0" w:color="auto"/>
              <w:tl2br w:val="nil"/>
              <w:tr2bl w:val="nil"/>
            </w:tcBorders>
            <w:vAlign w:val="center"/>
          </w:tcPr>
          <w:p w14:paraId="1A722722" w14:textId="77777777" w:rsidR="00C10672" w:rsidRPr="000E4FE8" w:rsidRDefault="00C10672" w:rsidP="00054B56">
            <w:pPr>
              <w:spacing w:before="60" w:after="60" w:line="240" w:lineRule="auto"/>
              <w:jc w:val="center"/>
              <w:rPr>
                <w:rFonts w:ascii="Times New Roman" w:hAnsi="Times New Roman"/>
                <w:sz w:val="24"/>
                <w:szCs w:val="24"/>
              </w:rPr>
            </w:pPr>
          </w:p>
        </w:tc>
        <w:tc>
          <w:tcPr>
            <w:tcW w:w="323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53FBED" w14:textId="77777777" w:rsidR="00C10672" w:rsidRPr="000E4FE8" w:rsidRDefault="00C10672" w:rsidP="003E0A19">
            <w:pPr>
              <w:spacing w:before="60" w:after="60" w:line="240" w:lineRule="auto"/>
              <w:jc w:val="center"/>
              <w:rPr>
                <w:rFonts w:ascii="Times New Roman" w:hAnsi="Times New Roman"/>
                <w:sz w:val="24"/>
                <w:szCs w:val="24"/>
              </w:rPr>
            </w:pPr>
            <w:r w:rsidRPr="000E4FE8">
              <w:rPr>
                <w:rFonts w:ascii="Times New Roman" w:hAnsi="Times New Roman"/>
                <w:b/>
                <w:bCs/>
                <w:sz w:val="24"/>
                <w:szCs w:val="24"/>
              </w:rPr>
              <w:t>TỔNG: 2</w:t>
            </w:r>
            <w:r w:rsidR="003E0A19" w:rsidRPr="000E4FE8">
              <w:rPr>
                <w:rFonts w:ascii="Times New Roman" w:hAnsi="Times New Roman"/>
                <w:b/>
                <w:bCs/>
                <w:sz w:val="24"/>
                <w:szCs w:val="24"/>
              </w:rPr>
              <w:t>6</w:t>
            </w:r>
            <w:r w:rsidRPr="000E4FE8">
              <w:rPr>
                <w:rFonts w:ascii="Times New Roman" w:hAnsi="Times New Roman"/>
                <w:b/>
                <w:bCs/>
                <w:sz w:val="24"/>
                <w:szCs w:val="24"/>
              </w:rPr>
              <w:t xml:space="preserve"> Tiêu chí</w:t>
            </w:r>
          </w:p>
        </w:tc>
      </w:tr>
    </w:tbl>
    <w:p w14:paraId="13DBFDE5" w14:textId="77777777" w:rsidR="002C378F" w:rsidRPr="000E4FE8" w:rsidRDefault="002C378F" w:rsidP="002C378F">
      <w:pPr>
        <w:spacing w:before="120" w:after="280" w:afterAutospacing="1" w:line="240" w:lineRule="auto"/>
        <w:rPr>
          <w:rFonts w:ascii="Times New Roman" w:hAnsi="Times New Roman"/>
          <w:b/>
          <w:bCs/>
          <w:sz w:val="24"/>
          <w:szCs w:val="24"/>
        </w:rPr>
      </w:pPr>
      <w:bookmarkStart w:id="15" w:name="muc_2_1"/>
      <w:r w:rsidRPr="000E4FE8">
        <w:rPr>
          <w:rFonts w:ascii="Times New Roman" w:hAnsi="Times New Roman"/>
          <w:b/>
          <w:bCs/>
          <w:sz w:val="24"/>
          <w:szCs w:val="24"/>
        </w:rPr>
        <w:t xml:space="preserve">B. Bộ tiêu chí đo lường đối với </w:t>
      </w:r>
      <w:r w:rsidR="00BD3178" w:rsidRPr="000E4FE8">
        <w:rPr>
          <w:rFonts w:ascii="Times New Roman" w:hAnsi="Times New Roman"/>
          <w:b/>
          <w:sz w:val="24"/>
          <w:szCs w:val="24"/>
        </w:rPr>
        <w:t>Ủy ban nhân dân</w:t>
      </w:r>
      <w:r w:rsidRPr="000E4FE8">
        <w:rPr>
          <w:rFonts w:ascii="Times New Roman" w:hAnsi="Times New Roman"/>
          <w:b/>
          <w:bCs/>
          <w:sz w:val="24"/>
          <w:szCs w:val="24"/>
        </w:rPr>
        <w:t xml:space="preserve"> các xã</w:t>
      </w:r>
      <w:r w:rsidR="00487E13" w:rsidRPr="000E4FE8">
        <w:rPr>
          <w:rFonts w:ascii="Times New Roman" w:hAnsi="Times New Roman"/>
          <w:b/>
          <w:bCs/>
          <w:sz w:val="24"/>
          <w:szCs w:val="24"/>
        </w:rPr>
        <w:t xml:space="preserve">, </w:t>
      </w:r>
      <w:r w:rsidRPr="000E4FE8">
        <w:rPr>
          <w:rFonts w:ascii="Times New Roman" w:hAnsi="Times New Roman"/>
          <w:b/>
          <w:bCs/>
          <w:sz w:val="24"/>
          <w:szCs w:val="24"/>
        </w:rPr>
        <w:t>phường</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36"/>
        <w:gridCol w:w="1850"/>
        <w:gridCol w:w="6022"/>
      </w:tblGrid>
      <w:tr w:rsidR="005E095A" w:rsidRPr="000E4FE8" w14:paraId="323C4D53" w14:textId="77777777" w:rsidTr="00F56E4A">
        <w:trPr>
          <w:cantSplit/>
        </w:trPr>
        <w:tc>
          <w:tcPr>
            <w:tcW w:w="771" w:type="pct"/>
            <w:shd w:val="solid" w:color="FCE9D9" w:fill="auto"/>
            <w:vAlign w:val="center"/>
          </w:tcPr>
          <w:p w14:paraId="79A7FB87" w14:textId="77777777" w:rsidR="00AF07BF" w:rsidRPr="000E4FE8" w:rsidRDefault="00AF07BF" w:rsidP="002F459E">
            <w:pPr>
              <w:spacing w:before="60" w:after="60" w:line="240" w:lineRule="auto"/>
              <w:jc w:val="center"/>
              <w:rPr>
                <w:rFonts w:ascii="Times New Roman" w:hAnsi="Times New Roman"/>
                <w:b/>
                <w:bCs/>
                <w:sz w:val="24"/>
                <w:szCs w:val="24"/>
              </w:rPr>
            </w:pPr>
            <w:r w:rsidRPr="000E4FE8">
              <w:rPr>
                <w:rFonts w:ascii="Times New Roman" w:hAnsi="Times New Roman"/>
                <w:b/>
                <w:bCs/>
                <w:sz w:val="24"/>
                <w:szCs w:val="24"/>
              </w:rPr>
              <w:t>Nội dung</w:t>
            </w:r>
          </w:p>
        </w:tc>
        <w:tc>
          <w:tcPr>
            <w:tcW w:w="994" w:type="pct"/>
            <w:shd w:val="solid" w:color="FCE9D9" w:fill="auto"/>
            <w:vAlign w:val="center"/>
          </w:tcPr>
          <w:p w14:paraId="3C6952DE" w14:textId="77777777" w:rsidR="00AF07BF" w:rsidRPr="000E4FE8" w:rsidRDefault="00AF07BF" w:rsidP="002F459E">
            <w:pPr>
              <w:spacing w:before="60" w:after="60" w:line="240" w:lineRule="auto"/>
              <w:jc w:val="center"/>
              <w:rPr>
                <w:rFonts w:ascii="Times New Roman" w:hAnsi="Times New Roman"/>
                <w:b/>
                <w:bCs/>
                <w:sz w:val="24"/>
                <w:szCs w:val="24"/>
              </w:rPr>
            </w:pPr>
            <w:r w:rsidRPr="000E4FE8">
              <w:rPr>
                <w:rFonts w:ascii="Times New Roman" w:hAnsi="Times New Roman"/>
                <w:b/>
                <w:bCs/>
                <w:sz w:val="24"/>
                <w:szCs w:val="24"/>
              </w:rPr>
              <w:t>Yếu tố</w:t>
            </w:r>
          </w:p>
        </w:tc>
        <w:tc>
          <w:tcPr>
            <w:tcW w:w="3235" w:type="pct"/>
            <w:shd w:val="solid" w:color="FCE9D9" w:fill="auto"/>
            <w:tcMar>
              <w:top w:w="0" w:type="dxa"/>
              <w:left w:w="0" w:type="dxa"/>
              <w:bottom w:w="0" w:type="dxa"/>
              <w:right w:w="0" w:type="dxa"/>
            </w:tcMar>
            <w:vAlign w:val="center"/>
          </w:tcPr>
          <w:p w14:paraId="2F9CECFC" w14:textId="77777777" w:rsidR="00AF07BF" w:rsidRPr="000E4FE8" w:rsidRDefault="00AF07BF" w:rsidP="002F459E">
            <w:pPr>
              <w:spacing w:before="60" w:after="60" w:line="240" w:lineRule="auto"/>
              <w:jc w:val="center"/>
              <w:rPr>
                <w:rFonts w:ascii="Times New Roman" w:hAnsi="Times New Roman"/>
                <w:sz w:val="24"/>
                <w:szCs w:val="24"/>
              </w:rPr>
            </w:pPr>
            <w:r w:rsidRPr="000E4FE8">
              <w:rPr>
                <w:rFonts w:ascii="Times New Roman" w:hAnsi="Times New Roman"/>
                <w:b/>
                <w:bCs/>
                <w:sz w:val="24"/>
                <w:szCs w:val="24"/>
              </w:rPr>
              <w:t>Tiêu chí đo lường</w:t>
            </w:r>
          </w:p>
        </w:tc>
      </w:tr>
      <w:tr w:rsidR="005E095A" w:rsidRPr="000E4FE8" w14:paraId="6648AB1D" w14:textId="77777777" w:rsidTr="00F56E4A">
        <w:trPr>
          <w:cantSplit/>
        </w:trPr>
        <w:tc>
          <w:tcPr>
            <w:tcW w:w="771" w:type="pct"/>
            <w:vMerge w:val="restart"/>
            <w:vAlign w:val="center"/>
          </w:tcPr>
          <w:p w14:paraId="4E6F3175" w14:textId="77777777" w:rsidR="00AF07BF" w:rsidRPr="000E4FE8" w:rsidRDefault="00AF07BF" w:rsidP="00CC65EB">
            <w:pPr>
              <w:spacing w:before="120" w:after="0" w:line="240" w:lineRule="auto"/>
              <w:jc w:val="center"/>
              <w:rPr>
                <w:rFonts w:ascii="Times New Roman" w:hAnsi="Times New Roman"/>
                <w:sz w:val="24"/>
                <w:szCs w:val="24"/>
              </w:rPr>
            </w:pPr>
            <w:r w:rsidRPr="000E4FE8">
              <w:rPr>
                <w:rFonts w:ascii="Times New Roman" w:hAnsi="Times New Roman"/>
                <w:b/>
                <w:bCs/>
                <w:sz w:val="24"/>
                <w:szCs w:val="24"/>
              </w:rPr>
              <w:t xml:space="preserve">XÂY DỰNG VÀ TỔ CHỨC THỰC HIỆN CHÍNH SÁCH CÔNG </w:t>
            </w:r>
          </w:p>
        </w:tc>
        <w:tc>
          <w:tcPr>
            <w:tcW w:w="994" w:type="pct"/>
            <w:vMerge w:val="restart"/>
            <w:vAlign w:val="center"/>
          </w:tcPr>
          <w:p w14:paraId="1AC93A36" w14:textId="77777777" w:rsidR="00AF07BF" w:rsidRPr="000E4FE8" w:rsidRDefault="00AF07BF" w:rsidP="000B3B6D">
            <w:pPr>
              <w:spacing w:before="120" w:after="0" w:line="240" w:lineRule="auto"/>
              <w:jc w:val="center"/>
              <w:rPr>
                <w:rFonts w:ascii="Times New Roman" w:hAnsi="Times New Roman"/>
                <w:sz w:val="24"/>
                <w:szCs w:val="24"/>
              </w:rPr>
            </w:pPr>
            <w:r w:rsidRPr="000E4FE8">
              <w:rPr>
                <w:rFonts w:ascii="Times New Roman" w:hAnsi="Times New Roman"/>
                <w:b/>
                <w:bCs/>
                <w:sz w:val="24"/>
                <w:szCs w:val="24"/>
              </w:rPr>
              <w:t>Công khai minh bạch và trách nhiệm giải trình với người dân</w:t>
            </w:r>
          </w:p>
        </w:tc>
        <w:tc>
          <w:tcPr>
            <w:tcW w:w="3235" w:type="pct"/>
            <w:tcMar>
              <w:top w:w="0" w:type="dxa"/>
              <w:left w:w="0" w:type="dxa"/>
              <w:bottom w:w="0" w:type="dxa"/>
              <w:right w:w="0" w:type="dxa"/>
            </w:tcMar>
            <w:vAlign w:val="center"/>
          </w:tcPr>
          <w:p w14:paraId="34CAE1E4" w14:textId="77777777" w:rsidR="009F6320" w:rsidRPr="000E4FE8" w:rsidRDefault="002248B6" w:rsidP="002248B6">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 Chính quyền cung cấp, giải thích thông tin về các chính sách theo nhiều hình thức, giúp mọi người dân dễ tìm, dễ thấy</w:t>
            </w:r>
            <w:r w:rsidR="006A79AD" w:rsidRPr="000E4FE8">
              <w:rPr>
                <w:rFonts w:ascii="Times New Roman" w:hAnsi="Times New Roman"/>
                <w:sz w:val="24"/>
                <w:szCs w:val="24"/>
              </w:rPr>
              <w:t>.</w:t>
            </w:r>
          </w:p>
        </w:tc>
      </w:tr>
      <w:tr w:rsidR="005E095A" w:rsidRPr="000E4FE8" w14:paraId="2F68FE3D" w14:textId="77777777" w:rsidTr="00F56E4A">
        <w:trPr>
          <w:cantSplit/>
        </w:trPr>
        <w:tc>
          <w:tcPr>
            <w:tcW w:w="771" w:type="pct"/>
            <w:vMerge/>
            <w:vAlign w:val="center"/>
          </w:tcPr>
          <w:p w14:paraId="0CD955B9" w14:textId="77777777" w:rsidR="00AF07BF" w:rsidRPr="000E4FE8" w:rsidRDefault="00AF07BF" w:rsidP="000B3B6D">
            <w:pPr>
              <w:spacing w:before="120" w:after="0" w:line="240" w:lineRule="auto"/>
              <w:jc w:val="center"/>
              <w:rPr>
                <w:rFonts w:ascii="Times New Roman" w:hAnsi="Times New Roman"/>
                <w:sz w:val="24"/>
                <w:szCs w:val="24"/>
              </w:rPr>
            </w:pPr>
          </w:p>
        </w:tc>
        <w:tc>
          <w:tcPr>
            <w:tcW w:w="994" w:type="pct"/>
            <w:vMerge/>
            <w:vAlign w:val="center"/>
          </w:tcPr>
          <w:p w14:paraId="08BA5A0D" w14:textId="77777777" w:rsidR="00AF07BF" w:rsidRPr="000E4FE8" w:rsidRDefault="00AF07BF"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701D4EE8" w14:textId="77777777" w:rsidR="00AF07BF" w:rsidRPr="000E4FE8" w:rsidRDefault="00AF07BF" w:rsidP="000B3B6D">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2. </w:t>
            </w:r>
            <w:r w:rsidR="002248B6" w:rsidRPr="000E4FE8">
              <w:rPr>
                <w:rFonts w:ascii="Times New Roman" w:hAnsi="Times New Roman"/>
                <w:sz w:val="24"/>
                <w:szCs w:val="24"/>
              </w:rPr>
              <w:t>Chính quyền cung cấp thông tin về các chính sách đầy đủ, dễ hiểu đối với người dân.</w:t>
            </w:r>
          </w:p>
        </w:tc>
      </w:tr>
      <w:tr w:rsidR="005E095A" w:rsidRPr="000E4FE8" w14:paraId="1006484E" w14:textId="77777777" w:rsidTr="00F56E4A">
        <w:trPr>
          <w:cantSplit/>
        </w:trPr>
        <w:tc>
          <w:tcPr>
            <w:tcW w:w="771" w:type="pct"/>
            <w:vMerge/>
            <w:vAlign w:val="center"/>
          </w:tcPr>
          <w:p w14:paraId="69EE299F" w14:textId="77777777" w:rsidR="00AF07BF" w:rsidRPr="000E4FE8" w:rsidRDefault="00AF07BF" w:rsidP="000B3B6D">
            <w:pPr>
              <w:spacing w:before="120" w:after="0" w:line="240" w:lineRule="auto"/>
              <w:jc w:val="center"/>
              <w:rPr>
                <w:rFonts w:ascii="Times New Roman" w:hAnsi="Times New Roman"/>
                <w:sz w:val="24"/>
                <w:szCs w:val="24"/>
              </w:rPr>
            </w:pPr>
          </w:p>
        </w:tc>
        <w:tc>
          <w:tcPr>
            <w:tcW w:w="994" w:type="pct"/>
            <w:vMerge w:val="restart"/>
            <w:vAlign w:val="center"/>
          </w:tcPr>
          <w:p w14:paraId="70BFB331" w14:textId="77777777" w:rsidR="00AF07BF" w:rsidRPr="000E4FE8" w:rsidRDefault="00C46E40" w:rsidP="00452C76">
            <w:pPr>
              <w:spacing w:before="120" w:after="0" w:line="240" w:lineRule="auto"/>
              <w:jc w:val="center"/>
              <w:rPr>
                <w:rFonts w:ascii="Times New Roman" w:hAnsi="Times New Roman"/>
                <w:sz w:val="24"/>
                <w:szCs w:val="24"/>
              </w:rPr>
            </w:pPr>
            <w:r w:rsidRPr="000E4FE8">
              <w:rPr>
                <w:rFonts w:ascii="Times New Roman" w:hAnsi="Times New Roman"/>
                <w:b/>
                <w:bCs/>
                <w:sz w:val="24"/>
                <w:szCs w:val="24"/>
              </w:rPr>
              <w:t xml:space="preserve">Sự tham gia của người dân vào quá trình tổ chức thực hiện chính sách </w:t>
            </w:r>
          </w:p>
        </w:tc>
        <w:tc>
          <w:tcPr>
            <w:tcW w:w="3235" w:type="pct"/>
            <w:tcMar>
              <w:top w:w="0" w:type="dxa"/>
              <w:left w:w="0" w:type="dxa"/>
              <w:bottom w:w="0" w:type="dxa"/>
              <w:right w:w="0" w:type="dxa"/>
            </w:tcMar>
            <w:vAlign w:val="center"/>
          </w:tcPr>
          <w:p w14:paraId="054A575D" w14:textId="77777777" w:rsidR="00AF07BF" w:rsidRPr="000E4FE8" w:rsidRDefault="00D53332" w:rsidP="005352D4">
            <w:pPr>
              <w:spacing w:before="60" w:after="60" w:line="240" w:lineRule="auto"/>
              <w:ind w:left="57" w:right="57"/>
              <w:jc w:val="both"/>
              <w:rPr>
                <w:rFonts w:ascii="Times New Roman" w:eastAsia="Calibri" w:hAnsi="Times New Roman"/>
                <w:bCs/>
                <w:iCs/>
                <w:sz w:val="24"/>
                <w:szCs w:val="24"/>
              </w:rPr>
            </w:pPr>
            <w:r w:rsidRPr="000E4FE8">
              <w:rPr>
                <w:rFonts w:ascii="Times New Roman" w:hAnsi="Times New Roman"/>
                <w:sz w:val="24"/>
                <w:szCs w:val="24"/>
              </w:rPr>
              <w:t>3. Chính quyền tổ chức xin ý kiến góp ý của người dân đối với các chính sách theo nhiều hình thức, giúp mọi người dân tham gia góp ý kiến dễ dàng</w:t>
            </w:r>
            <w:r w:rsidR="005352D4" w:rsidRPr="000E4FE8">
              <w:rPr>
                <w:rFonts w:ascii="Times New Roman" w:hAnsi="Times New Roman"/>
                <w:sz w:val="24"/>
                <w:szCs w:val="24"/>
              </w:rPr>
              <w:t>.</w:t>
            </w:r>
          </w:p>
        </w:tc>
      </w:tr>
      <w:tr w:rsidR="005E095A" w:rsidRPr="000E4FE8" w14:paraId="628AD3D8" w14:textId="77777777" w:rsidTr="00F56E4A">
        <w:trPr>
          <w:cantSplit/>
        </w:trPr>
        <w:tc>
          <w:tcPr>
            <w:tcW w:w="771" w:type="pct"/>
            <w:vMerge/>
            <w:vAlign w:val="center"/>
          </w:tcPr>
          <w:p w14:paraId="5C1090AE" w14:textId="77777777" w:rsidR="00AF07BF" w:rsidRPr="000E4FE8" w:rsidRDefault="00AF07BF" w:rsidP="000B3B6D">
            <w:pPr>
              <w:spacing w:before="120" w:after="0" w:line="240" w:lineRule="auto"/>
              <w:jc w:val="center"/>
              <w:rPr>
                <w:rFonts w:ascii="Times New Roman" w:hAnsi="Times New Roman"/>
                <w:sz w:val="24"/>
                <w:szCs w:val="24"/>
              </w:rPr>
            </w:pPr>
          </w:p>
        </w:tc>
        <w:tc>
          <w:tcPr>
            <w:tcW w:w="994" w:type="pct"/>
            <w:vMerge/>
            <w:vAlign w:val="center"/>
          </w:tcPr>
          <w:p w14:paraId="028B53D5" w14:textId="77777777" w:rsidR="00AF07BF" w:rsidRPr="000E4FE8" w:rsidRDefault="00AF07BF"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361BC615" w14:textId="77777777" w:rsidR="00AF07BF" w:rsidRPr="000E4FE8" w:rsidRDefault="005352D4" w:rsidP="00C46E40">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4. Chính quyền tổ chức nhiều hình thức để người dân dễ dàng phản hồi ý kiến đánh giá về tình hình triển khai và kết quả, tác động của các chính sách ở địa phương.</w:t>
            </w:r>
          </w:p>
        </w:tc>
      </w:tr>
      <w:tr w:rsidR="005E095A" w:rsidRPr="000E4FE8" w14:paraId="3DF002B9" w14:textId="77777777" w:rsidTr="00F56E4A">
        <w:trPr>
          <w:cantSplit/>
        </w:trPr>
        <w:tc>
          <w:tcPr>
            <w:tcW w:w="771" w:type="pct"/>
            <w:vMerge/>
            <w:vAlign w:val="center"/>
          </w:tcPr>
          <w:p w14:paraId="02EDE981" w14:textId="77777777" w:rsidR="00AF07BF" w:rsidRPr="000E4FE8" w:rsidRDefault="00AF07BF" w:rsidP="000B3B6D">
            <w:pPr>
              <w:spacing w:before="120" w:after="0" w:line="240" w:lineRule="auto"/>
              <w:jc w:val="center"/>
              <w:rPr>
                <w:rFonts w:ascii="Times New Roman" w:hAnsi="Times New Roman"/>
                <w:sz w:val="24"/>
                <w:szCs w:val="24"/>
              </w:rPr>
            </w:pPr>
          </w:p>
        </w:tc>
        <w:tc>
          <w:tcPr>
            <w:tcW w:w="994" w:type="pct"/>
            <w:vMerge/>
            <w:vAlign w:val="center"/>
          </w:tcPr>
          <w:p w14:paraId="7C2399C8" w14:textId="77777777" w:rsidR="00AF07BF" w:rsidRPr="000E4FE8" w:rsidRDefault="00AF07BF"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7CCF7608" w14:textId="77777777" w:rsidR="00AF07BF" w:rsidRPr="000E4FE8" w:rsidRDefault="005352D4" w:rsidP="005352D4">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5. Chính quyền tổ chức thực hiện tốt chính sách phát triển kinh tế ở địa phương.</w:t>
            </w:r>
          </w:p>
        </w:tc>
      </w:tr>
      <w:tr w:rsidR="005E095A" w:rsidRPr="000E4FE8" w14:paraId="245F53EA" w14:textId="77777777" w:rsidTr="00F56E4A">
        <w:trPr>
          <w:cantSplit/>
        </w:trPr>
        <w:tc>
          <w:tcPr>
            <w:tcW w:w="771" w:type="pct"/>
            <w:vMerge/>
            <w:vAlign w:val="center"/>
          </w:tcPr>
          <w:p w14:paraId="3BA549C0" w14:textId="77777777" w:rsidR="00AF07BF" w:rsidRPr="000E4FE8" w:rsidRDefault="00AF07BF" w:rsidP="000B3B6D">
            <w:pPr>
              <w:spacing w:before="120" w:after="0" w:line="240" w:lineRule="auto"/>
              <w:jc w:val="center"/>
              <w:rPr>
                <w:rFonts w:ascii="Times New Roman" w:hAnsi="Times New Roman"/>
                <w:sz w:val="24"/>
                <w:szCs w:val="24"/>
              </w:rPr>
            </w:pPr>
          </w:p>
        </w:tc>
        <w:tc>
          <w:tcPr>
            <w:tcW w:w="994" w:type="pct"/>
            <w:vMerge w:val="restart"/>
            <w:vAlign w:val="center"/>
          </w:tcPr>
          <w:p w14:paraId="4F0B1CB9" w14:textId="77777777" w:rsidR="00AF07BF" w:rsidRPr="000E4FE8" w:rsidRDefault="000729D1" w:rsidP="000729D1">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Chất lượng t</w:t>
            </w:r>
            <w:r w:rsidR="00076018" w:rsidRPr="000E4FE8">
              <w:rPr>
                <w:rFonts w:ascii="Times New Roman" w:hAnsi="Times New Roman"/>
                <w:b/>
                <w:bCs/>
                <w:sz w:val="24"/>
                <w:szCs w:val="24"/>
              </w:rPr>
              <w:t xml:space="preserve">ổ chức thực hiện </w:t>
            </w:r>
            <w:r w:rsidR="00076018" w:rsidRPr="000E4FE8">
              <w:rPr>
                <w:rFonts w:ascii="Times New Roman" w:hAnsi="Times New Roman"/>
                <w:b/>
                <w:bCs/>
                <w:sz w:val="24"/>
                <w:szCs w:val="24"/>
              </w:rPr>
              <w:lastRenderedPageBreak/>
              <w:t>chính sách</w:t>
            </w:r>
          </w:p>
        </w:tc>
        <w:tc>
          <w:tcPr>
            <w:tcW w:w="3235" w:type="pct"/>
            <w:tcMar>
              <w:top w:w="0" w:type="dxa"/>
              <w:left w:w="0" w:type="dxa"/>
              <w:bottom w:w="0" w:type="dxa"/>
              <w:right w:w="0" w:type="dxa"/>
            </w:tcMar>
            <w:vAlign w:val="center"/>
          </w:tcPr>
          <w:p w14:paraId="7859B41A" w14:textId="77777777" w:rsidR="00AF07BF" w:rsidRPr="000E4FE8" w:rsidRDefault="00C462AF" w:rsidP="00C462AF">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lastRenderedPageBreak/>
              <w:t>6. Chính quyền tổ chức thực hiện tốt chính sách về khám chữa bệnh ở địa phương.</w:t>
            </w:r>
          </w:p>
        </w:tc>
      </w:tr>
      <w:tr w:rsidR="005E095A" w:rsidRPr="000E4FE8" w14:paraId="4C9A3A97" w14:textId="77777777" w:rsidTr="00F56E4A">
        <w:trPr>
          <w:cantSplit/>
        </w:trPr>
        <w:tc>
          <w:tcPr>
            <w:tcW w:w="771" w:type="pct"/>
            <w:vMerge/>
            <w:vAlign w:val="center"/>
          </w:tcPr>
          <w:p w14:paraId="78230541" w14:textId="77777777" w:rsidR="00C462AF" w:rsidRPr="000E4FE8" w:rsidRDefault="00C462AF" w:rsidP="000B3B6D">
            <w:pPr>
              <w:spacing w:before="120" w:after="0" w:line="240" w:lineRule="auto"/>
              <w:jc w:val="center"/>
              <w:rPr>
                <w:rFonts w:ascii="Times New Roman" w:hAnsi="Times New Roman"/>
                <w:sz w:val="24"/>
                <w:szCs w:val="24"/>
              </w:rPr>
            </w:pPr>
          </w:p>
        </w:tc>
        <w:tc>
          <w:tcPr>
            <w:tcW w:w="994" w:type="pct"/>
            <w:vMerge/>
            <w:vAlign w:val="center"/>
          </w:tcPr>
          <w:p w14:paraId="728D993A" w14:textId="77777777" w:rsidR="00C462AF" w:rsidRPr="000E4FE8" w:rsidRDefault="00C462AF"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vAlign w:val="center"/>
          </w:tcPr>
          <w:p w14:paraId="3D3C47C6" w14:textId="77777777" w:rsidR="00C462AF" w:rsidRPr="000E4FE8" w:rsidRDefault="00C462AF" w:rsidP="00C462AF">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7. Chính quyền tổ chức thực hiện tốt chính sách giáo dục phổ thông ở địa phương.</w:t>
            </w:r>
          </w:p>
        </w:tc>
      </w:tr>
      <w:tr w:rsidR="005E095A" w:rsidRPr="000E4FE8" w14:paraId="09F67D50" w14:textId="77777777" w:rsidTr="00F56E4A">
        <w:trPr>
          <w:cantSplit/>
        </w:trPr>
        <w:tc>
          <w:tcPr>
            <w:tcW w:w="771" w:type="pct"/>
            <w:vMerge/>
            <w:vAlign w:val="center"/>
          </w:tcPr>
          <w:p w14:paraId="53C68D85" w14:textId="77777777" w:rsidR="00C462AF" w:rsidRPr="000E4FE8" w:rsidRDefault="00C462AF" w:rsidP="000B3B6D">
            <w:pPr>
              <w:spacing w:before="120" w:after="0" w:line="240" w:lineRule="auto"/>
              <w:jc w:val="center"/>
              <w:rPr>
                <w:rFonts w:ascii="Times New Roman" w:hAnsi="Times New Roman"/>
                <w:sz w:val="24"/>
                <w:szCs w:val="24"/>
              </w:rPr>
            </w:pPr>
          </w:p>
        </w:tc>
        <w:tc>
          <w:tcPr>
            <w:tcW w:w="994" w:type="pct"/>
            <w:vMerge/>
            <w:vAlign w:val="center"/>
          </w:tcPr>
          <w:p w14:paraId="032FF8EB" w14:textId="77777777" w:rsidR="00C462AF" w:rsidRPr="000E4FE8" w:rsidRDefault="00C462AF"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vAlign w:val="center"/>
          </w:tcPr>
          <w:p w14:paraId="626CFB6D" w14:textId="77777777" w:rsidR="00C462AF" w:rsidRPr="000E4FE8" w:rsidRDefault="001B163F" w:rsidP="001B163F">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8. Chính quyền tổ chức thực hiện tốt chính sách trật tự, an toàn xã hội ở địa phương.</w:t>
            </w:r>
          </w:p>
        </w:tc>
      </w:tr>
      <w:tr w:rsidR="005E095A" w:rsidRPr="000E4FE8" w14:paraId="07D5426A" w14:textId="77777777" w:rsidTr="00F56E4A">
        <w:trPr>
          <w:cantSplit/>
        </w:trPr>
        <w:tc>
          <w:tcPr>
            <w:tcW w:w="771" w:type="pct"/>
            <w:vMerge/>
            <w:vAlign w:val="center"/>
          </w:tcPr>
          <w:p w14:paraId="50322214" w14:textId="77777777" w:rsidR="00C462AF" w:rsidRPr="000E4FE8" w:rsidRDefault="00C462AF" w:rsidP="000B3B6D">
            <w:pPr>
              <w:spacing w:before="120" w:after="0" w:line="240" w:lineRule="auto"/>
              <w:jc w:val="center"/>
              <w:rPr>
                <w:rFonts w:ascii="Times New Roman" w:hAnsi="Times New Roman"/>
                <w:sz w:val="24"/>
                <w:szCs w:val="24"/>
              </w:rPr>
            </w:pPr>
          </w:p>
        </w:tc>
        <w:tc>
          <w:tcPr>
            <w:tcW w:w="994" w:type="pct"/>
            <w:vMerge/>
            <w:vAlign w:val="center"/>
          </w:tcPr>
          <w:p w14:paraId="2E524610" w14:textId="77777777" w:rsidR="00C462AF" w:rsidRPr="000E4FE8" w:rsidRDefault="00C462AF"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vAlign w:val="center"/>
          </w:tcPr>
          <w:p w14:paraId="2556A3C3" w14:textId="77777777" w:rsidR="00C462AF" w:rsidRPr="000E4FE8" w:rsidRDefault="001B163F" w:rsidP="001B163F">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9. Chính quyền tổ chức thực hiện tốt chính sách giao thông đường bộ ở địa phương.</w:t>
            </w:r>
          </w:p>
        </w:tc>
      </w:tr>
      <w:tr w:rsidR="005E095A" w:rsidRPr="000E4FE8" w14:paraId="2FE8DCF6" w14:textId="77777777" w:rsidTr="00F56E4A">
        <w:trPr>
          <w:cantSplit/>
        </w:trPr>
        <w:tc>
          <w:tcPr>
            <w:tcW w:w="771" w:type="pct"/>
            <w:vMerge/>
            <w:vAlign w:val="center"/>
          </w:tcPr>
          <w:p w14:paraId="1B61966E" w14:textId="77777777" w:rsidR="00C462AF" w:rsidRPr="000E4FE8" w:rsidRDefault="00C462AF" w:rsidP="000B3B6D">
            <w:pPr>
              <w:spacing w:before="120" w:after="0" w:line="240" w:lineRule="auto"/>
              <w:jc w:val="center"/>
              <w:rPr>
                <w:rFonts w:ascii="Times New Roman" w:hAnsi="Times New Roman"/>
                <w:sz w:val="24"/>
                <w:szCs w:val="24"/>
              </w:rPr>
            </w:pPr>
          </w:p>
        </w:tc>
        <w:tc>
          <w:tcPr>
            <w:tcW w:w="994" w:type="pct"/>
            <w:vMerge/>
            <w:vAlign w:val="center"/>
          </w:tcPr>
          <w:p w14:paraId="09D4BD1A" w14:textId="77777777" w:rsidR="00C462AF" w:rsidRPr="000E4FE8" w:rsidRDefault="00C462AF"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vAlign w:val="center"/>
          </w:tcPr>
          <w:p w14:paraId="41673855" w14:textId="77777777" w:rsidR="00C462AF" w:rsidRPr="000E4FE8" w:rsidRDefault="001B163F" w:rsidP="001B163F">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10. Chính quyền tổ chức thực hiện tốt chính sách về điện sinh hoạt ở địa phương.</w:t>
            </w:r>
          </w:p>
        </w:tc>
      </w:tr>
      <w:tr w:rsidR="005E095A" w:rsidRPr="000E4FE8" w14:paraId="45A3D877" w14:textId="77777777" w:rsidTr="00F56E4A">
        <w:trPr>
          <w:cantSplit/>
        </w:trPr>
        <w:tc>
          <w:tcPr>
            <w:tcW w:w="771" w:type="pct"/>
            <w:vMerge/>
            <w:vAlign w:val="center"/>
          </w:tcPr>
          <w:p w14:paraId="1371992B" w14:textId="77777777" w:rsidR="001B163F" w:rsidRPr="000E4FE8" w:rsidRDefault="001B163F" w:rsidP="000B3B6D">
            <w:pPr>
              <w:spacing w:before="120" w:after="0" w:line="240" w:lineRule="auto"/>
              <w:jc w:val="center"/>
              <w:rPr>
                <w:rFonts w:ascii="Times New Roman" w:hAnsi="Times New Roman"/>
                <w:sz w:val="24"/>
                <w:szCs w:val="24"/>
              </w:rPr>
            </w:pPr>
          </w:p>
        </w:tc>
        <w:tc>
          <w:tcPr>
            <w:tcW w:w="994" w:type="pct"/>
            <w:vMerge/>
            <w:vAlign w:val="center"/>
          </w:tcPr>
          <w:p w14:paraId="080DCB42" w14:textId="77777777" w:rsidR="001B163F" w:rsidRPr="000E4FE8" w:rsidRDefault="001B163F"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vAlign w:val="center"/>
          </w:tcPr>
          <w:p w14:paraId="143B6524" w14:textId="77777777" w:rsidR="001B163F" w:rsidRPr="000E4FE8" w:rsidRDefault="001B163F" w:rsidP="001B163F">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11. Chính quyền tổ chức thực hiện tốt chính sách về nước sinh hoạt ở địa phương.</w:t>
            </w:r>
          </w:p>
        </w:tc>
      </w:tr>
      <w:tr w:rsidR="005E095A" w:rsidRPr="000E4FE8" w14:paraId="50EB680F" w14:textId="77777777" w:rsidTr="00F56E4A">
        <w:trPr>
          <w:cantSplit/>
        </w:trPr>
        <w:tc>
          <w:tcPr>
            <w:tcW w:w="771" w:type="pct"/>
            <w:vMerge/>
            <w:vAlign w:val="center"/>
          </w:tcPr>
          <w:p w14:paraId="39B42486" w14:textId="77777777" w:rsidR="001B163F" w:rsidRPr="000E4FE8" w:rsidRDefault="001B163F" w:rsidP="000B3B6D">
            <w:pPr>
              <w:spacing w:before="120" w:after="0" w:line="240" w:lineRule="auto"/>
              <w:jc w:val="center"/>
              <w:rPr>
                <w:rFonts w:ascii="Times New Roman" w:hAnsi="Times New Roman"/>
                <w:sz w:val="24"/>
                <w:szCs w:val="24"/>
              </w:rPr>
            </w:pPr>
          </w:p>
        </w:tc>
        <w:tc>
          <w:tcPr>
            <w:tcW w:w="994" w:type="pct"/>
            <w:vMerge/>
            <w:vAlign w:val="center"/>
          </w:tcPr>
          <w:p w14:paraId="4EE9F39B" w14:textId="77777777" w:rsidR="001B163F" w:rsidRPr="000E4FE8" w:rsidRDefault="001B163F"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vAlign w:val="center"/>
          </w:tcPr>
          <w:p w14:paraId="003373BA" w14:textId="77777777" w:rsidR="001B163F" w:rsidRPr="000E4FE8" w:rsidRDefault="001B163F" w:rsidP="001B163F">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12. Chính quyền tổ chức thực hiện tốt chính sách về an sinh xã hội ở địa phương</w:t>
            </w:r>
            <w:r w:rsidR="00F373B2" w:rsidRPr="000E4FE8">
              <w:rPr>
                <w:rFonts w:ascii="Times New Roman" w:hAnsi="Times New Roman"/>
                <w:sz w:val="24"/>
                <w:szCs w:val="24"/>
              </w:rPr>
              <w:t>.</w:t>
            </w:r>
          </w:p>
        </w:tc>
      </w:tr>
      <w:tr w:rsidR="005E095A" w:rsidRPr="000E4FE8" w14:paraId="55806381" w14:textId="77777777" w:rsidTr="00F56E4A">
        <w:trPr>
          <w:cantSplit/>
        </w:trPr>
        <w:tc>
          <w:tcPr>
            <w:tcW w:w="771" w:type="pct"/>
            <w:vMerge/>
            <w:vAlign w:val="center"/>
          </w:tcPr>
          <w:p w14:paraId="7203D7D9"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restart"/>
            <w:vAlign w:val="center"/>
          </w:tcPr>
          <w:p w14:paraId="187C843D" w14:textId="77777777" w:rsidR="00162DA2" w:rsidRPr="000E4FE8" w:rsidRDefault="00162DA2" w:rsidP="00A140C8">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Kết quả, tác động của thực hiện chính sách</w:t>
            </w:r>
          </w:p>
        </w:tc>
        <w:tc>
          <w:tcPr>
            <w:tcW w:w="3235" w:type="pct"/>
            <w:tcMar>
              <w:top w:w="0" w:type="dxa"/>
              <w:left w:w="0" w:type="dxa"/>
              <w:bottom w:w="0" w:type="dxa"/>
              <w:right w:w="0" w:type="dxa"/>
            </w:tcMar>
          </w:tcPr>
          <w:p w14:paraId="7BE9DAEB"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13. Kinh tế gia đình của người dân địa phương tốt hơn</w:t>
            </w:r>
            <w:r w:rsidR="00F373B2" w:rsidRPr="000E4FE8">
              <w:rPr>
                <w:rFonts w:ascii="Times New Roman" w:hAnsi="Times New Roman"/>
                <w:sz w:val="24"/>
                <w:szCs w:val="24"/>
              </w:rPr>
              <w:t>.</w:t>
            </w:r>
          </w:p>
        </w:tc>
      </w:tr>
      <w:tr w:rsidR="005E095A" w:rsidRPr="000E4FE8" w14:paraId="4A39203A" w14:textId="77777777" w:rsidTr="00F56E4A">
        <w:trPr>
          <w:cantSplit/>
        </w:trPr>
        <w:tc>
          <w:tcPr>
            <w:tcW w:w="771" w:type="pct"/>
            <w:vMerge/>
            <w:vAlign w:val="center"/>
          </w:tcPr>
          <w:p w14:paraId="397628B3"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050436E5" w14:textId="77777777" w:rsidR="00162DA2" w:rsidRPr="000E4FE8" w:rsidRDefault="00162DA2"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tcPr>
          <w:p w14:paraId="0DBA96D5"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14. Kinh tế - xã hội của địa phương tốt hơn</w:t>
            </w:r>
            <w:r w:rsidR="00F373B2" w:rsidRPr="000E4FE8">
              <w:rPr>
                <w:rFonts w:ascii="Times New Roman" w:hAnsi="Times New Roman"/>
                <w:sz w:val="24"/>
                <w:szCs w:val="24"/>
              </w:rPr>
              <w:t>.</w:t>
            </w:r>
          </w:p>
        </w:tc>
      </w:tr>
      <w:tr w:rsidR="005E095A" w:rsidRPr="000E4FE8" w14:paraId="6EB6D62B" w14:textId="77777777" w:rsidTr="00F56E4A">
        <w:trPr>
          <w:cantSplit/>
        </w:trPr>
        <w:tc>
          <w:tcPr>
            <w:tcW w:w="771" w:type="pct"/>
            <w:vMerge/>
            <w:vAlign w:val="center"/>
          </w:tcPr>
          <w:p w14:paraId="0C96296A"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77BF80E6" w14:textId="77777777" w:rsidR="00162DA2" w:rsidRPr="000E4FE8" w:rsidRDefault="00162DA2"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tcPr>
          <w:p w14:paraId="08C0FD01"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15. </w:t>
            </w:r>
            <w:r w:rsidR="000B3B6D" w:rsidRPr="000E4FE8">
              <w:rPr>
                <w:rFonts w:ascii="Times New Roman" w:hAnsi="Times New Roman"/>
                <w:sz w:val="24"/>
                <w:szCs w:val="24"/>
              </w:rPr>
              <w:t xml:space="preserve">Cơ sở khám bệnh, chữa bệnh </w:t>
            </w:r>
            <w:r w:rsidRPr="000E4FE8">
              <w:rPr>
                <w:rFonts w:ascii="Times New Roman" w:hAnsi="Times New Roman"/>
                <w:sz w:val="24"/>
                <w:szCs w:val="24"/>
              </w:rPr>
              <w:t>công lập ở địa phương khám chữa bệnh cho người dân tốt hơn</w:t>
            </w:r>
            <w:r w:rsidR="00F373B2" w:rsidRPr="000E4FE8">
              <w:rPr>
                <w:rFonts w:ascii="Times New Roman" w:hAnsi="Times New Roman"/>
                <w:sz w:val="24"/>
                <w:szCs w:val="24"/>
              </w:rPr>
              <w:t>.</w:t>
            </w:r>
          </w:p>
        </w:tc>
      </w:tr>
      <w:tr w:rsidR="005E095A" w:rsidRPr="000E4FE8" w14:paraId="2869CE4C" w14:textId="77777777" w:rsidTr="00F56E4A">
        <w:trPr>
          <w:cantSplit/>
        </w:trPr>
        <w:tc>
          <w:tcPr>
            <w:tcW w:w="771" w:type="pct"/>
            <w:vMerge/>
            <w:vAlign w:val="center"/>
          </w:tcPr>
          <w:p w14:paraId="77432268"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658BFA79" w14:textId="77777777" w:rsidR="00162DA2" w:rsidRPr="000E4FE8" w:rsidRDefault="00162DA2"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tcPr>
          <w:p w14:paraId="4614D630"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16. Trường phổ thông công lập ở địa phương chất lượng giáo dục tốt hơn</w:t>
            </w:r>
            <w:r w:rsidR="00F373B2" w:rsidRPr="000E4FE8">
              <w:rPr>
                <w:rFonts w:ascii="Times New Roman" w:hAnsi="Times New Roman"/>
                <w:sz w:val="24"/>
                <w:szCs w:val="24"/>
              </w:rPr>
              <w:t>.</w:t>
            </w:r>
          </w:p>
        </w:tc>
      </w:tr>
      <w:tr w:rsidR="005E095A" w:rsidRPr="000E4FE8" w14:paraId="5F259062" w14:textId="77777777" w:rsidTr="00F56E4A">
        <w:trPr>
          <w:cantSplit/>
        </w:trPr>
        <w:tc>
          <w:tcPr>
            <w:tcW w:w="771" w:type="pct"/>
            <w:vMerge/>
            <w:vAlign w:val="center"/>
          </w:tcPr>
          <w:p w14:paraId="7E1C11CC"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15E3B74C" w14:textId="77777777" w:rsidR="00162DA2" w:rsidRPr="000E4FE8" w:rsidRDefault="00162DA2"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tcPr>
          <w:p w14:paraId="5BFB9F92"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17. Trật tự</w:t>
            </w:r>
            <w:r w:rsidR="005F58F4">
              <w:rPr>
                <w:rFonts w:ascii="Times New Roman" w:hAnsi="Times New Roman"/>
                <w:sz w:val="24"/>
                <w:szCs w:val="24"/>
              </w:rPr>
              <w:t>,</w:t>
            </w:r>
            <w:r w:rsidRPr="000E4FE8">
              <w:rPr>
                <w:rFonts w:ascii="Times New Roman" w:hAnsi="Times New Roman"/>
                <w:sz w:val="24"/>
                <w:szCs w:val="24"/>
              </w:rPr>
              <w:t xml:space="preserve"> an toàn xã hội ở địa phương tốt hơn</w:t>
            </w:r>
            <w:r w:rsidR="00F373B2" w:rsidRPr="000E4FE8">
              <w:rPr>
                <w:rFonts w:ascii="Times New Roman" w:hAnsi="Times New Roman"/>
                <w:sz w:val="24"/>
                <w:szCs w:val="24"/>
              </w:rPr>
              <w:t>.</w:t>
            </w:r>
          </w:p>
        </w:tc>
      </w:tr>
      <w:tr w:rsidR="005E095A" w:rsidRPr="000E4FE8" w14:paraId="0D65669C" w14:textId="77777777" w:rsidTr="00F56E4A">
        <w:trPr>
          <w:cantSplit/>
        </w:trPr>
        <w:tc>
          <w:tcPr>
            <w:tcW w:w="771" w:type="pct"/>
            <w:vMerge/>
            <w:vAlign w:val="center"/>
          </w:tcPr>
          <w:p w14:paraId="3F20F278"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6E02AA86" w14:textId="77777777" w:rsidR="00162DA2" w:rsidRPr="000E4FE8" w:rsidRDefault="00162DA2"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tcPr>
          <w:p w14:paraId="7754DB13"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18. Đường bộ, giao thông ở địa phương tốt hơn</w:t>
            </w:r>
            <w:r w:rsidR="00F373B2" w:rsidRPr="000E4FE8">
              <w:rPr>
                <w:rFonts w:ascii="Times New Roman" w:hAnsi="Times New Roman"/>
                <w:sz w:val="24"/>
                <w:szCs w:val="24"/>
              </w:rPr>
              <w:t>.</w:t>
            </w:r>
          </w:p>
        </w:tc>
      </w:tr>
      <w:tr w:rsidR="005E095A" w:rsidRPr="000E4FE8" w14:paraId="749CA690" w14:textId="77777777" w:rsidTr="00F56E4A">
        <w:trPr>
          <w:cantSplit/>
        </w:trPr>
        <w:tc>
          <w:tcPr>
            <w:tcW w:w="771" w:type="pct"/>
            <w:vMerge/>
            <w:vAlign w:val="center"/>
          </w:tcPr>
          <w:p w14:paraId="061E2825"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4DF6D321" w14:textId="77777777" w:rsidR="00162DA2" w:rsidRPr="000E4FE8" w:rsidRDefault="00162DA2"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tcPr>
          <w:p w14:paraId="110E81F7"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19. Điện sinh hoạt của người dân ở địa phương tốt hơn</w:t>
            </w:r>
            <w:r w:rsidR="00F373B2" w:rsidRPr="000E4FE8">
              <w:rPr>
                <w:rFonts w:ascii="Times New Roman" w:hAnsi="Times New Roman"/>
                <w:sz w:val="24"/>
                <w:szCs w:val="24"/>
              </w:rPr>
              <w:t>.</w:t>
            </w:r>
          </w:p>
        </w:tc>
      </w:tr>
      <w:tr w:rsidR="005E095A" w:rsidRPr="000E4FE8" w14:paraId="331F2843" w14:textId="77777777" w:rsidTr="00F56E4A">
        <w:trPr>
          <w:cantSplit/>
        </w:trPr>
        <w:tc>
          <w:tcPr>
            <w:tcW w:w="771" w:type="pct"/>
            <w:vMerge/>
            <w:vAlign w:val="center"/>
          </w:tcPr>
          <w:p w14:paraId="38AEC73E"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241E62C7" w14:textId="77777777" w:rsidR="00162DA2" w:rsidRPr="000E4FE8" w:rsidRDefault="00162DA2" w:rsidP="00A140C8">
            <w:pPr>
              <w:spacing w:before="120" w:after="0" w:line="240" w:lineRule="auto"/>
              <w:ind w:left="57" w:right="57"/>
              <w:jc w:val="center"/>
              <w:rPr>
                <w:rFonts w:ascii="Times New Roman" w:hAnsi="Times New Roman"/>
                <w:b/>
                <w:bCs/>
                <w:sz w:val="24"/>
                <w:szCs w:val="24"/>
              </w:rPr>
            </w:pPr>
          </w:p>
        </w:tc>
        <w:tc>
          <w:tcPr>
            <w:tcW w:w="3235" w:type="pct"/>
            <w:tcMar>
              <w:top w:w="0" w:type="dxa"/>
              <w:left w:w="0" w:type="dxa"/>
              <w:bottom w:w="0" w:type="dxa"/>
              <w:right w:w="0" w:type="dxa"/>
            </w:tcMar>
          </w:tcPr>
          <w:p w14:paraId="3CC02A2F"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20. Nước sinh hoạt của người dân ở địa phương tốt hơn</w:t>
            </w:r>
            <w:r w:rsidR="00F373B2" w:rsidRPr="000E4FE8">
              <w:rPr>
                <w:rFonts w:ascii="Times New Roman" w:hAnsi="Times New Roman"/>
                <w:sz w:val="24"/>
                <w:szCs w:val="24"/>
              </w:rPr>
              <w:t>.</w:t>
            </w:r>
          </w:p>
        </w:tc>
      </w:tr>
      <w:tr w:rsidR="005E095A" w:rsidRPr="000E4FE8" w14:paraId="1EFA5E62" w14:textId="77777777" w:rsidTr="00F56E4A">
        <w:trPr>
          <w:cantSplit/>
        </w:trPr>
        <w:tc>
          <w:tcPr>
            <w:tcW w:w="771" w:type="pct"/>
            <w:vMerge/>
            <w:vAlign w:val="center"/>
          </w:tcPr>
          <w:p w14:paraId="4D586E5A"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548E4EA2" w14:textId="77777777" w:rsidR="00162DA2" w:rsidRPr="000E4FE8" w:rsidRDefault="00162DA2"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tcPr>
          <w:p w14:paraId="726B71D1" w14:textId="77777777" w:rsidR="00162DA2" w:rsidRPr="000E4FE8" w:rsidRDefault="00162DA2" w:rsidP="00162DA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21. An sinh xã hội đối với người dân ở địa phương tốt hơn</w:t>
            </w:r>
            <w:r w:rsidR="00F373B2" w:rsidRPr="000E4FE8">
              <w:rPr>
                <w:rFonts w:ascii="Times New Roman" w:hAnsi="Times New Roman"/>
                <w:sz w:val="24"/>
                <w:szCs w:val="24"/>
              </w:rPr>
              <w:t>.</w:t>
            </w:r>
          </w:p>
        </w:tc>
      </w:tr>
      <w:tr w:rsidR="005E095A" w:rsidRPr="000E4FE8" w14:paraId="74A62626" w14:textId="77777777" w:rsidTr="00F56E4A">
        <w:trPr>
          <w:cantSplit/>
        </w:trPr>
        <w:tc>
          <w:tcPr>
            <w:tcW w:w="771" w:type="pct"/>
            <w:vMerge w:val="restart"/>
            <w:vAlign w:val="center"/>
          </w:tcPr>
          <w:p w14:paraId="06038808" w14:textId="77777777" w:rsidR="00162DA2" w:rsidRPr="000E4FE8" w:rsidRDefault="00CC3628" w:rsidP="00CC65EB">
            <w:pPr>
              <w:spacing w:before="120" w:after="0" w:line="240" w:lineRule="auto"/>
              <w:jc w:val="center"/>
              <w:rPr>
                <w:rFonts w:ascii="Times New Roman" w:hAnsi="Times New Roman"/>
                <w:b/>
                <w:bCs/>
                <w:sz w:val="24"/>
                <w:szCs w:val="24"/>
              </w:rPr>
            </w:pPr>
            <w:r w:rsidRPr="000E4FE8">
              <w:rPr>
                <w:rFonts w:ascii="Times New Roman" w:hAnsi="Times New Roman"/>
                <w:b/>
                <w:bCs/>
                <w:sz w:val="24"/>
                <w:szCs w:val="24"/>
              </w:rPr>
              <w:t xml:space="preserve">VIỆC </w:t>
            </w:r>
            <w:r w:rsidR="00162DA2" w:rsidRPr="000E4FE8">
              <w:rPr>
                <w:rFonts w:ascii="Times New Roman" w:hAnsi="Times New Roman"/>
                <w:b/>
                <w:bCs/>
                <w:sz w:val="24"/>
                <w:szCs w:val="24"/>
              </w:rPr>
              <w:t xml:space="preserve">CUNG ỨNG DỊCH VỤ HÀNH CHÍNH CÔNG </w:t>
            </w:r>
          </w:p>
        </w:tc>
        <w:tc>
          <w:tcPr>
            <w:tcW w:w="994" w:type="pct"/>
            <w:vMerge w:val="restart"/>
            <w:vAlign w:val="center"/>
          </w:tcPr>
          <w:p w14:paraId="508657BF" w14:textId="77777777" w:rsidR="00162DA2" w:rsidRPr="000E4FE8" w:rsidRDefault="00162DA2" w:rsidP="000B3B6D">
            <w:pPr>
              <w:spacing w:before="120" w:after="0" w:line="240" w:lineRule="auto"/>
              <w:jc w:val="center"/>
              <w:rPr>
                <w:rFonts w:ascii="Times New Roman" w:hAnsi="Times New Roman"/>
                <w:b/>
                <w:bCs/>
                <w:sz w:val="24"/>
                <w:szCs w:val="24"/>
              </w:rPr>
            </w:pPr>
            <w:r w:rsidRPr="000E4FE8">
              <w:rPr>
                <w:rFonts w:ascii="Times New Roman" w:hAnsi="Times New Roman"/>
                <w:b/>
                <w:bCs/>
                <w:sz w:val="24"/>
                <w:szCs w:val="24"/>
              </w:rPr>
              <w:t>Tiếp cận dịch vụ</w:t>
            </w:r>
          </w:p>
        </w:tc>
        <w:tc>
          <w:tcPr>
            <w:tcW w:w="3235" w:type="pct"/>
            <w:tcMar>
              <w:top w:w="0" w:type="dxa"/>
              <w:left w:w="0" w:type="dxa"/>
              <w:bottom w:w="0" w:type="dxa"/>
              <w:right w:w="0" w:type="dxa"/>
            </w:tcMar>
          </w:tcPr>
          <w:p w14:paraId="4CE1271B" w14:textId="77777777" w:rsidR="00162DA2" w:rsidRPr="000E4FE8" w:rsidRDefault="00162DA2" w:rsidP="006D3A58">
            <w:pPr>
              <w:spacing w:before="60" w:after="60" w:line="240" w:lineRule="auto"/>
              <w:ind w:left="57" w:right="57"/>
              <w:jc w:val="both"/>
              <w:rPr>
                <w:rFonts w:ascii="Times New Roman" w:hAnsi="Times New Roman"/>
                <w:sz w:val="24"/>
                <w:szCs w:val="24"/>
              </w:rPr>
            </w:pPr>
            <w:r>
              <w:rPr>
                <w:rFonts w:ascii="Times New Roman" w:hAnsi="Times New Roman"/>
              </w:rPr>
              <w:t>22. Trung tâm Phục vụ hành chính công có biển hiệu, hướng dẫn rõ ràng giúp người dân dễ tìm</w:t>
            </w:r>
            <w:r w:rsidRPr="002E700A">
              <w:rPr>
                <w:rFonts w:ascii="Times New Roman" w:hAnsi="Times New Roman"/>
              </w:rPr>
              <w:t xml:space="preserve">, dễ thấy/địa chỉ dịch vụ công </w:t>
            </w:r>
            <w:r>
              <w:rPr>
                <w:rFonts w:ascii="Times New Roman" w:hAnsi="Times New Roman"/>
              </w:rPr>
              <w:t>trực tuyến được công bố rõ ràng; dễ dàng liên hệ với bộ phận hỗ trợ dịch vụ công trực tuyến của tỉnh.</w:t>
            </w:r>
          </w:p>
        </w:tc>
      </w:tr>
      <w:tr w:rsidR="005E095A" w:rsidRPr="000E4FE8" w14:paraId="00F28D05" w14:textId="77777777" w:rsidTr="00F56E4A">
        <w:trPr>
          <w:cantSplit/>
        </w:trPr>
        <w:tc>
          <w:tcPr>
            <w:tcW w:w="771" w:type="pct"/>
            <w:vMerge/>
            <w:vAlign w:val="center"/>
          </w:tcPr>
          <w:p w14:paraId="25127CDD" w14:textId="77777777" w:rsidR="00162DA2" w:rsidRPr="000E4FE8" w:rsidRDefault="00162DA2" w:rsidP="000B3B6D">
            <w:pPr>
              <w:spacing w:before="120" w:after="0" w:line="240" w:lineRule="auto"/>
              <w:jc w:val="center"/>
              <w:rPr>
                <w:rFonts w:ascii="Times New Roman" w:hAnsi="Times New Roman"/>
                <w:sz w:val="24"/>
                <w:szCs w:val="24"/>
              </w:rPr>
            </w:pPr>
          </w:p>
        </w:tc>
        <w:tc>
          <w:tcPr>
            <w:tcW w:w="994" w:type="pct"/>
            <w:vMerge/>
            <w:vAlign w:val="center"/>
          </w:tcPr>
          <w:p w14:paraId="514CE3E7" w14:textId="77777777" w:rsidR="00162DA2" w:rsidRPr="000E4FE8" w:rsidRDefault="00162DA2"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tcPr>
          <w:p w14:paraId="0DD008E9" w14:textId="77777777" w:rsidR="00162DA2" w:rsidRPr="000E4FE8" w:rsidRDefault="00162DA2" w:rsidP="006D3A58">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23. Trung tâm </w:t>
            </w:r>
            <w:r w:rsidR="006D3A58" w:rsidRPr="000E4FE8">
              <w:rPr>
                <w:rFonts w:ascii="Times New Roman" w:hAnsi="Times New Roman"/>
                <w:sz w:val="24"/>
                <w:szCs w:val="24"/>
              </w:rPr>
              <w:t>P</w:t>
            </w:r>
            <w:r w:rsidRPr="000E4FE8">
              <w:rPr>
                <w:rFonts w:ascii="Times New Roman" w:hAnsi="Times New Roman"/>
                <w:sz w:val="24"/>
                <w:szCs w:val="24"/>
              </w:rPr>
              <w:t>hục vụ hành chính công sạch sẽ, văn minh, có trang thiết bị phục vụ người dân đầy đủ, chất lượng tốt, giúp người dân giải quyết công việc dễ dàng hơn.</w:t>
            </w:r>
          </w:p>
        </w:tc>
      </w:tr>
      <w:tr w:rsidR="005E095A" w:rsidRPr="000E4FE8" w14:paraId="193538FC" w14:textId="77777777" w:rsidTr="00F56E4A">
        <w:trPr>
          <w:cantSplit/>
        </w:trPr>
        <w:tc>
          <w:tcPr>
            <w:tcW w:w="771" w:type="pct"/>
            <w:vMerge/>
            <w:vAlign w:val="center"/>
          </w:tcPr>
          <w:p w14:paraId="74189908" w14:textId="77777777" w:rsidR="00656BAA" w:rsidRPr="000E4FE8" w:rsidRDefault="00656BAA" w:rsidP="000B3B6D">
            <w:pPr>
              <w:spacing w:before="120" w:after="0" w:line="240" w:lineRule="auto"/>
              <w:jc w:val="center"/>
              <w:rPr>
                <w:rFonts w:ascii="Times New Roman" w:hAnsi="Times New Roman"/>
                <w:sz w:val="24"/>
                <w:szCs w:val="24"/>
              </w:rPr>
            </w:pPr>
          </w:p>
        </w:tc>
        <w:tc>
          <w:tcPr>
            <w:tcW w:w="994" w:type="pct"/>
            <w:vMerge w:val="restart"/>
            <w:vAlign w:val="center"/>
          </w:tcPr>
          <w:p w14:paraId="6EB3CC27" w14:textId="77777777" w:rsidR="00656BAA" w:rsidRPr="000E4FE8" w:rsidRDefault="00656BAA" w:rsidP="00A140C8">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Thủ tục hành chính</w:t>
            </w:r>
          </w:p>
        </w:tc>
        <w:tc>
          <w:tcPr>
            <w:tcW w:w="3235" w:type="pct"/>
            <w:tcMar>
              <w:top w:w="0" w:type="dxa"/>
              <w:left w:w="0" w:type="dxa"/>
              <w:bottom w:w="0" w:type="dxa"/>
              <w:right w:w="0" w:type="dxa"/>
            </w:tcMar>
          </w:tcPr>
          <w:p w14:paraId="02ABF07A" w14:textId="77777777" w:rsidR="00656BAA" w:rsidRPr="000E4FE8" w:rsidRDefault="00656BAA" w:rsidP="00656BAA">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24. Quy định về thủ tục hành chính được niêm yết công khai đầy đủ, chính xác theo quy định; người dân dễ thấy, dễ đọc.</w:t>
            </w:r>
          </w:p>
        </w:tc>
      </w:tr>
      <w:tr w:rsidR="005E095A" w:rsidRPr="000E4FE8" w14:paraId="65E1319F" w14:textId="77777777" w:rsidTr="00F56E4A">
        <w:trPr>
          <w:cantSplit/>
        </w:trPr>
        <w:tc>
          <w:tcPr>
            <w:tcW w:w="771" w:type="pct"/>
            <w:vMerge/>
            <w:vAlign w:val="center"/>
          </w:tcPr>
          <w:p w14:paraId="29D7EC06" w14:textId="77777777" w:rsidR="00656BAA" w:rsidRPr="000E4FE8" w:rsidRDefault="00656BAA" w:rsidP="000B3B6D">
            <w:pPr>
              <w:spacing w:before="120" w:after="0" w:line="240" w:lineRule="auto"/>
              <w:jc w:val="center"/>
              <w:rPr>
                <w:rFonts w:ascii="Times New Roman" w:hAnsi="Times New Roman"/>
                <w:sz w:val="24"/>
                <w:szCs w:val="24"/>
              </w:rPr>
            </w:pPr>
          </w:p>
        </w:tc>
        <w:tc>
          <w:tcPr>
            <w:tcW w:w="994" w:type="pct"/>
            <w:vMerge/>
            <w:vAlign w:val="center"/>
          </w:tcPr>
          <w:p w14:paraId="5B866FCE" w14:textId="77777777" w:rsidR="00656BAA" w:rsidRPr="000E4FE8" w:rsidRDefault="00656BAA"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tcPr>
          <w:p w14:paraId="4F7C1291" w14:textId="77777777" w:rsidR="00656BAA" w:rsidRPr="000E4FE8" w:rsidRDefault="00656BAA" w:rsidP="00656BAA">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25. Thành phần hồ sơ giải quyết thủ tục hành chính mà người dân được yêu cầu nộp theo đúng quy định.</w:t>
            </w:r>
          </w:p>
        </w:tc>
      </w:tr>
      <w:tr w:rsidR="005E095A" w:rsidRPr="000E4FE8" w14:paraId="6D1BDB8E" w14:textId="77777777" w:rsidTr="00F56E4A">
        <w:trPr>
          <w:cantSplit/>
        </w:trPr>
        <w:tc>
          <w:tcPr>
            <w:tcW w:w="771" w:type="pct"/>
            <w:vMerge/>
            <w:vAlign w:val="center"/>
          </w:tcPr>
          <w:p w14:paraId="0B397EA7" w14:textId="77777777" w:rsidR="00656BAA" w:rsidRPr="000E4FE8" w:rsidRDefault="00656BAA" w:rsidP="000B3B6D">
            <w:pPr>
              <w:spacing w:before="120" w:after="0" w:line="240" w:lineRule="auto"/>
              <w:jc w:val="center"/>
              <w:rPr>
                <w:rFonts w:ascii="Times New Roman" w:hAnsi="Times New Roman"/>
                <w:sz w:val="24"/>
                <w:szCs w:val="24"/>
              </w:rPr>
            </w:pPr>
          </w:p>
        </w:tc>
        <w:tc>
          <w:tcPr>
            <w:tcW w:w="994" w:type="pct"/>
            <w:vMerge/>
            <w:vAlign w:val="center"/>
          </w:tcPr>
          <w:p w14:paraId="37BC70A2" w14:textId="77777777" w:rsidR="00656BAA" w:rsidRPr="000E4FE8" w:rsidRDefault="00656BAA"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tcPr>
          <w:p w14:paraId="5339D7E2" w14:textId="77777777" w:rsidR="00656BAA" w:rsidRPr="000E4FE8" w:rsidRDefault="00656BAA" w:rsidP="00656BAA">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26. Mức phí/lệ phí giải quyết thủ tục hành chính mà người dân được yêu cầu nộp đúng quy định.</w:t>
            </w:r>
          </w:p>
        </w:tc>
      </w:tr>
      <w:tr w:rsidR="005E095A" w:rsidRPr="000E4FE8" w14:paraId="3D11A5C7" w14:textId="77777777" w:rsidTr="00F56E4A">
        <w:trPr>
          <w:cantSplit/>
        </w:trPr>
        <w:tc>
          <w:tcPr>
            <w:tcW w:w="771" w:type="pct"/>
            <w:vMerge/>
            <w:vAlign w:val="center"/>
          </w:tcPr>
          <w:p w14:paraId="60C2CA59" w14:textId="77777777" w:rsidR="00656BAA" w:rsidRPr="000E4FE8" w:rsidRDefault="00656BAA" w:rsidP="000B3B6D">
            <w:pPr>
              <w:spacing w:before="120" w:after="0" w:line="240" w:lineRule="auto"/>
              <w:jc w:val="center"/>
              <w:rPr>
                <w:rFonts w:ascii="Times New Roman" w:hAnsi="Times New Roman"/>
                <w:sz w:val="24"/>
                <w:szCs w:val="24"/>
              </w:rPr>
            </w:pPr>
          </w:p>
        </w:tc>
        <w:tc>
          <w:tcPr>
            <w:tcW w:w="994" w:type="pct"/>
            <w:vMerge/>
            <w:vAlign w:val="center"/>
          </w:tcPr>
          <w:p w14:paraId="2BD9AA99" w14:textId="77777777" w:rsidR="00656BAA" w:rsidRPr="000E4FE8" w:rsidRDefault="00656BAA"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tcPr>
          <w:p w14:paraId="5872897F" w14:textId="77777777" w:rsidR="00656BAA" w:rsidRPr="000E4FE8" w:rsidRDefault="00656BAA" w:rsidP="00656BAA">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27. Thời hạn giải quyết thủ tục hành chính cho người dân là đúng quy định.</w:t>
            </w:r>
          </w:p>
        </w:tc>
      </w:tr>
      <w:tr w:rsidR="005E095A" w:rsidRPr="000E4FE8" w14:paraId="781EC0E4" w14:textId="77777777" w:rsidTr="00F56E4A">
        <w:trPr>
          <w:cantSplit/>
        </w:trPr>
        <w:tc>
          <w:tcPr>
            <w:tcW w:w="771" w:type="pct"/>
            <w:vMerge/>
            <w:vAlign w:val="center"/>
          </w:tcPr>
          <w:p w14:paraId="6911988F" w14:textId="77777777" w:rsidR="00785CC6" w:rsidRPr="000E4FE8" w:rsidRDefault="00785CC6" w:rsidP="000B3B6D">
            <w:pPr>
              <w:spacing w:before="120" w:after="0" w:line="240" w:lineRule="auto"/>
              <w:jc w:val="center"/>
              <w:rPr>
                <w:rFonts w:ascii="Times New Roman" w:hAnsi="Times New Roman"/>
                <w:sz w:val="24"/>
                <w:szCs w:val="24"/>
              </w:rPr>
            </w:pPr>
          </w:p>
        </w:tc>
        <w:tc>
          <w:tcPr>
            <w:tcW w:w="994" w:type="pct"/>
            <w:vMerge w:val="restart"/>
            <w:vAlign w:val="center"/>
          </w:tcPr>
          <w:p w14:paraId="63169AE9" w14:textId="77777777" w:rsidR="00785CC6" w:rsidRPr="000E4FE8" w:rsidRDefault="00785CC6" w:rsidP="00785CC6">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Công chức trực tiếp giải quyết TTHC</w:t>
            </w:r>
          </w:p>
        </w:tc>
        <w:tc>
          <w:tcPr>
            <w:tcW w:w="3235" w:type="pct"/>
            <w:tcMar>
              <w:top w:w="0" w:type="dxa"/>
              <w:left w:w="0" w:type="dxa"/>
              <w:bottom w:w="0" w:type="dxa"/>
              <w:right w:w="0" w:type="dxa"/>
            </w:tcMar>
          </w:tcPr>
          <w:p w14:paraId="7541CB3C" w14:textId="77777777" w:rsidR="00785CC6" w:rsidRPr="000E4FE8" w:rsidRDefault="00785CC6" w:rsidP="006D3A58">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28. Công chức ở Trung tâm </w:t>
            </w:r>
            <w:r w:rsidR="006D3A58" w:rsidRPr="000E4FE8">
              <w:rPr>
                <w:rFonts w:ascii="Times New Roman" w:hAnsi="Times New Roman"/>
                <w:sz w:val="24"/>
                <w:szCs w:val="24"/>
              </w:rPr>
              <w:t>P</w:t>
            </w:r>
            <w:r w:rsidRPr="000E4FE8">
              <w:rPr>
                <w:rFonts w:ascii="Times New Roman" w:hAnsi="Times New Roman"/>
                <w:sz w:val="24"/>
                <w:szCs w:val="24"/>
              </w:rPr>
              <w:t>hục vụ hành chính công có thái độ giao tiếp lịch sự, tôn trọng đối với người dân</w:t>
            </w:r>
            <w:r w:rsidR="001532C2" w:rsidRPr="000E4FE8">
              <w:rPr>
                <w:rFonts w:ascii="Times New Roman" w:hAnsi="Times New Roman"/>
                <w:sz w:val="24"/>
                <w:szCs w:val="24"/>
              </w:rPr>
              <w:t>.</w:t>
            </w:r>
          </w:p>
        </w:tc>
      </w:tr>
      <w:tr w:rsidR="005E095A" w:rsidRPr="000E4FE8" w14:paraId="79B614FA" w14:textId="77777777" w:rsidTr="00F56E4A">
        <w:trPr>
          <w:cantSplit/>
        </w:trPr>
        <w:tc>
          <w:tcPr>
            <w:tcW w:w="771" w:type="pct"/>
            <w:vMerge/>
            <w:vAlign w:val="center"/>
          </w:tcPr>
          <w:p w14:paraId="4EDAF405" w14:textId="77777777" w:rsidR="00785CC6" w:rsidRPr="000E4FE8" w:rsidRDefault="00785CC6" w:rsidP="000B3B6D">
            <w:pPr>
              <w:spacing w:before="120" w:after="0" w:line="240" w:lineRule="auto"/>
              <w:jc w:val="center"/>
              <w:rPr>
                <w:rFonts w:ascii="Times New Roman" w:hAnsi="Times New Roman"/>
                <w:sz w:val="24"/>
                <w:szCs w:val="24"/>
              </w:rPr>
            </w:pPr>
          </w:p>
        </w:tc>
        <w:tc>
          <w:tcPr>
            <w:tcW w:w="994" w:type="pct"/>
            <w:vMerge/>
            <w:vAlign w:val="center"/>
          </w:tcPr>
          <w:p w14:paraId="40D05422" w14:textId="77777777" w:rsidR="00785CC6" w:rsidRPr="000E4FE8" w:rsidRDefault="00785CC6"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tcPr>
          <w:p w14:paraId="133880E9" w14:textId="77777777" w:rsidR="00785CC6" w:rsidRPr="000E4FE8" w:rsidRDefault="00785CC6" w:rsidP="006D3A58">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29. Công chức ở Trung tâm </w:t>
            </w:r>
            <w:r w:rsidR="006D3A58" w:rsidRPr="000E4FE8">
              <w:rPr>
                <w:rFonts w:ascii="Times New Roman" w:hAnsi="Times New Roman"/>
                <w:sz w:val="24"/>
                <w:szCs w:val="24"/>
              </w:rPr>
              <w:t>P</w:t>
            </w:r>
            <w:r w:rsidRPr="000E4FE8">
              <w:rPr>
                <w:rFonts w:ascii="Times New Roman" w:hAnsi="Times New Roman"/>
                <w:sz w:val="24"/>
                <w:szCs w:val="24"/>
              </w:rPr>
              <w:t>hục vụ hành chính công hướng dẫn hồ sơ đầy đủ, dễ hiểu, trả lời kịp thời, đầy đủ, giúp người dân có thể hoàn thiện hồ sơ sau một lần hướng dẫn.</w:t>
            </w:r>
          </w:p>
        </w:tc>
      </w:tr>
      <w:tr w:rsidR="005E095A" w:rsidRPr="000E4FE8" w14:paraId="56DABBFD" w14:textId="77777777" w:rsidTr="00F56E4A">
        <w:trPr>
          <w:cantSplit/>
        </w:trPr>
        <w:tc>
          <w:tcPr>
            <w:tcW w:w="771" w:type="pct"/>
            <w:vMerge/>
            <w:vAlign w:val="center"/>
          </w:tcPr>
          <w:p w14:paraId="594FACB6" w14:textId="77777777" w:rsidR="00785CC6" w:rsidRPr="000E4FE8" w:rsidRDefault="00785CC6" w:rsidP="000B3B6D">
            <w:pPr>
              <w:spacing w:before="120" w:after="0" w:line="240" w:lineRule="auto"/>
              <w:jc w:val="center"/>
              <w:rPr>
                <w:rFonts w:ascii="Times New Roman" w:hAnsi="Times New Roman"/>
                <w:sz w:val="24"/>
                <w:szCs w:val="24"/>
              </w:rPr>
            </w:pPr>
          </w:p>
        </w:tc>
        <w:tc>
          <w:tcPr>
            <w:tcW w:w="994" w:type="pct"/>
            <w:vMerge/>
            <w:vAlign w:val="center"/>
          </w:tcPr>
          <w:p w14:paraId="60A19F8D" w14:textId="77777777" w:rsidR="00785CC6" w:rsidRPr="000E4FE8" w:rsidRDefault="00785CC6"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tcPr>
          <w:p w14:paraId="3372D178" w14:textId="77777777" w:rsidR="00785CC6" w:rsidRPr="000E4FE8" w:rsidRDefault="00785CC6" w:rsidP="006D3A58">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 xml:space="preserve">30. Công chức ở Trung tâm </w:t>
            </w:r>
            <w:r w:rsidR="006D3A58" w:rsidRPr="000E4FE8">
              <w:rPr>
                <w:rFonts w:ascii="Times New Roman" w:hAnsi="Times New Roman"/>
                <w:sz w:val="24"/>
                <w:szCs w:val="24"/>
              </w:rPr>
              <w:t>P</w:t>
            </w:r>
            <w:r w:rsidRPr="000E4FE8">
              <w:rPr>
                <w:rFonts w:ascii="Times New Roman" w:hAnsi="Times New Roman"/>
                <w:sz w:val="24"/>
                <w:szCs w:val="24"/>
              </w:rPr>
              <w:t>hục vụ hành chính công tuân thủ đúng quy định trong giải quyết công việc cho người dân.</w:t>
            </w:r>
          </w:p>
        </w:tc>
      </w:tr>
      <w:tr w:rsidR="005E095A" w:rsidRPr="000E4FE8" w14:paraId="407F5A96" w14:textId="77777777" w:rsidTr="00F56E4A">
        <w:trPr>
          <w:cantSplit/>
        </w:trPr>
        <w:tc>
          <w:tcPr>
            <w:tcW w:w="771" w:type="pct"/>
            <w:vMerge/>
            <w:vAlign w:val="center"/>
          </w:tcPr>
          <w:p w14:paraId="206AB91F" w14:textId="77777777" w:rsidR="001532C2" w:rsidRPr="000E4FE8" w:rsidRDefault="001532C2" w:rsidP="000B3B6D">
            <w:pPr>
              <w:spacing w:before="120" w:after="0" w:line="240" w:lineRule="auto"/>
              <w:jc w:val="center"/>
              <w:rPr>
                <w:rFonts w:ascii="Times New Roman" w:hAnsi="Times New Roman"/>
                <w:sz w:val="24"/>
                <w:szCs w:val="24"/>
              </w:rPr>
            </w:pPr>
          </w:p>
        </w:tc>
        <w:tc>
          <w:tcPr>
            <w:tcW w:w="994" w:type="pct"/>
            <w:vMerge w:val="restart"/>
            <w:vAlign w:val="center"/>
          </w:tcPr>
          <w:p w14:paraId="394C966E" w14:textId="77777777" w:rsidR="001532C2" w:rsidRPr="000E4FE8" w:rsidRDefault="001532C2" w:rsidP="00A140C8">
            <w:pPr>
              <w:spacing w:before="120" w:after="0" w:line="240" w:lineRule="auto"/>
              <w:ind w:left="57" w:right="57"/>
              <w:jc w:val="center"/>
              <w:rPr>
                <w:rFonts w:ascii="Times New Roman" w:hAnsi="Times New Roman"/>
                <w:sz w:val="24"/>
                <w:szCs w:val="24"/>
              </w:rPr>
            </w:pPr>
            <w:r w:rsidRPr="000E4FE8">
              <w:rPr>
                <w:rFonts w:ascii="Times New Roman" w:hAnsi="Times New Roman"/>
                <w:b/>
                <w:bCs/>
                <w:sz w:val="24"/>
                <w:szCs w:val="24"/>
              </w:rPr>
              <w:t>Kết quả giải quyết TTHC</w:t>
            </w:r>
          </w:p>
        </w:tc>
        <w:tc>
          <w:tcPr>
            <w:tcW w:w="3235" w:type="pct"/>
            <w:tcMar>
              <w:top w:w="0" w:type="dxa"/>
              <w:left w:w="0" w:type="dxa"/>
              <w:bottom w:w="0" w:type="dxa"/>
              <w:right w:w="0" w:type="dxa"/>
            </w:tcMar>
            <w:vAlign w:val="center"/>
          </w:tcPr>
          <w:p w14:paraId="4A33CE54" w14:textId="77777777" w:rsidR="001532C2" w:rsidRPr="000E4FE8" w:rsidRDefault="001532C2" w:rsidP="001532C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31. Kết quả giải quyết thủ tục hành chính cho người dân được trả đúng hẹn.</w:t>
            </w:r>
          </w:p>
        </w:tc>
      </w:tr>
      <w:tr w:rsidR="005E095A" w:rsidRPr="000E4FE8" w14:paraId="7C11617D" w14:textId="77777777" w:rsidTr="00F56E4A">
        <w:trPr>
          <w:cantSplit/>
        </w:trPr>
        <w:tc>
          <w:tcPr>
            <w:tcW w:w="771" w:type="pct"/>
            <w:vMerge/>
            <w:vAlign w:val="center"/>
          </w:tcPr>
          <w:p w14:paraId="70C2FFCF" w14:textId="77777777" w:rsidR="001532C2" w:rsidRPr="000E4FE8" w:rsidRDefault="001532C2" w:rsidP="000B3B6D">
            <w:pPr>
              <w:spacing w:before="120" w:after="0" w:line="240" w:lineRule="auto"/>
              <w:jc w:val="center"/>
              <w:rPr>
                <w:rFonts w:ascii="Times New Roman" w:hAnsi="Times New Roman"/>
                <w:sz w:val="24"/>
                <w:szCs w:val="24"/>
              </w:rPr>
            </w:pPr>
          </w:p>
        </w:tc>
        <w:tc>
          <w:tcPr>
            <w:tcW w:w="994" w:type="pct"/>
            <w:vMerge/>
            <w:vAlign w:val="center"/>
          </w:tcPr>
          <w:p w14:paraId="03DCA7CE" w14:textId="77777777" w:rsidR="001532C2" w:rsidRPr="000E4FE8" w:rsidRDefault="001532C2"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431E4A33" w14:textId="77777777" w:rsidR="001532C2" w:rsidRPr="000E4FE8" w:rsidRDefault="001532C2" w:rsidP="001532C2">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32. Kết quả giải quyết thủ tục hành chính cho người dân có thông tin đầy đủ, chính xác.</w:t>
            </w:r>
          </w:p>
        </w:tc>
      </w:tr>
      <w:tr w:rsidR="005E095A" w:rsidRPr="000E4FE8" w14:paraId="44BCD5DE" w14:textId="77777777" w:rsidTr="00F56E4A">
        <w:trPr>
          <w:cantSplit/>
        </w:trPr>
        <w:tc>
          <w:tcPr>
            <w:tcW w:w="771" w:type="pct"/>
            <w:vMerge/>
            <w:vAlign w:val="center"/>
          </w:tcPr>
          <w:p w14:paraId="41D5E5E1" w14:textId="77777777" w:rsidR="001532C2" w:rsidRPr="000E4FE8" w:rsidRDefault="001532C2" w:rsidP="000B3B6D">
            <w:pPr>
              <w:spacing w:before="120" w:after="0" w:line="240" w:lineRule="auto"/>
              <w:jc w:val="center"/>
              <w:rPr>
                <w:rFonts w:ascii="Times New Roman" w:hAnsi="Times New Roman"/>
                <w:sz w:val="24"/>
                <w:szCs w:val="24"/>
              </w:rPr>
            </w:pPr>
          </w:p>
        </w:tc>
        <w:tc>
          <w:tcPr>
            <w:tcW w:w="994" w:type="pct"/>
            <w:vMerge/>
            <w:vAlign w:val="center"/>
          </w:tcPr>
          <w:p w14:paraId="45E0D11D" w14:textId="77777777" w:rsidR="001532C2" w:rsidRPr="000E4FE8" w:rsidRDefault="001532C2"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5CC32059" w14:textId="77777777" w:rsidR="001532C2" w:rsidRPr="000E4FE8" w:rsidRDefault="001532C2" w:rsidP="00B12934">
            <w:pPr>
              <w:spacing w:before="60" w:after="60" w:line="240" w:lineRule="auto"/>
              <w:ind w:left="57" w:right="57"/>
              <w:jc w:val="both"/>
              <w:rPr>
                <w:rFonts w:ascii="Times New Roman" w:hAnsi="Times New Roman"/>
                <w:sz w:val="24"/>
                <w:szCs w:val="24"/>
              </w:rPr>
            </w:pPr>
            <w:r w:rsidRPr="000E4FE8">
              <w:rPr>
                <w:rFonts w:ascii="Times New Roman" w:hAnsi="Times New Roman"/>
                <w:sz w:val="24"/>
                <w:szCs w:val="24"/>
              </w:rPr>
              <w:t>33. Kết quả giải quyết t</w:t>
            </w:r>
            <w:r w:rsidR="00B12934">
              <w:rPr>
                <w:rFonts w:ascii="Times New Roman" w:hAnsi="Times New Roman"/>
                <w:sz w:val="24"/>
                <w:szCs w:val="24"/>
              </w:rPr>
              <w:t>hủ tục hành chính cho người dân</w:t>
            </w:r>
            <w:r w:rsidRPr="000E4FE8">
              <w:rPr>
                <w:rFonts w:ascii="Times New Roman" w:hAnsi="Times New Roman"/>
                <w:sz w:val="24"/>
                <w:szCs w:val="24"/>
              </w:rPr>
              <w:t xml:space="preserve"> bảo</w:t>
            </w:r>
            <w:r w:rsidR="00B12934">
              <w:rPr>
                <w:rFonts w:ascii="Times New Roman" w:hAnsi="Times New Roman"/>
                <w:sz w:val="24"/>
                <w:szCs w:val="24"/>
              </w:rPr>
              <w:t xml:space="preserve"> đảm</w:t>
            </w:r>
            <w:r w:rsidRPr="000E4FE8">
              <w:rPr>
                <w:rFonts w:ascii="Times New Roman" w:hAnsi="Times New Roman"/>
                <w:sz w:val="24"/>
                <w:szCs w:val="24"/>
              </w:rPr>
              <w:t xml:space="preserve"> tính công bằng.</w:t>
            </w:r>
          </w:p>
        </w:tc>
      </w:tr>
      <w:tr w:rsidR="005E095A" w:rsidRPr="000E4FE8" w14:paraId="697BE6A9" w14:textId="77777777" w:rsidTr="00F56E4A">
        <w:trPr>
          <w:cantSplit/>
        </w:trPr>
        <w:tc>
          <w:tcPr>
            <w:tcW w:w="771" w:type="pct"/>
            <w:vMerge/>
            <w:vAlign w:val="center"/>
          </w:tcPr>
          <w:p w14:paraId="1B656FD4" w14:textId="77777777" w:rsidR="00EB0C1E" w:rsidRPr="000E4FE8" w:rsidRDefault="00EB0C1E" w:rsidP="000B3B6D">
            <w:pPr>
              <w:spacing w:before="120" w:after="0" w:line="240" w:lineRule="auto"/>
              <w:jc w:val="center"/>
              <w:rPr>
                <w:rFonts w:ascii="Times New Roman" w:hAnsi="Times New Roman"/>
                <w:sz w:val="24"/>
                <w:szCs w:val="24"/>
              </w:rPr>
            </w:pPr>
          </w:p>
        </w:tc>
        <w:tc>
          <w:tcPr>
            <w:tcW w:w="994" w:type="pct"/>
            <w:vMerge w:val="restart"/>
            <w:vAlign w:val="center"/>
          </w:tcPr>
          <w:p w14:paraId="1D7FEB1D" w14:textId="77777777" w:rsidR="00EB0C1E" w:rsidRPr="000E4FE8" w:rsidRDefault="00EB0C1E" w:rsidP="000B3B6D">
            <w:pPr>
              <w:spacing w:before="120" w:after="0" w:line="240" w:lineRule="auto"/>
              <w:jc w:val="center"/>
              <w:rPr>
                <w:rFonts w:ascii="Times New Roman" w:hAnsi="Times New Roman"/>
                <w:sz w:val="24"/>
                <w:szCs w:val="24"/>
              </w:rPr>
            </w:pPr>
            <w:r w:rsidRPr="000E4FE8">
              <w:rPr>
                <w:rFonts w:ascii="Times New Roman" w:hAnsi="Times New Roman"/>
                <w:b/>
                <w:bCs/>
                <w:sz w:val="24"/>
                <w:szCs w:val="24"/>
              </w:rPr>
              <w:t xml:space="preserve">Tiếp nhận, xử lý phản ánh, kiến nghị của người dân </w:t>
            </w:r>
          </w:p>
        </w:tc>
        <w:tc>
          <w:tcPr>
            <w:tcW w:w="3235" w:type="pct"/>
            <w:tcMar>
              <w:top w:w="0" w:type="dxa"/>
              <w:left w:w="0" w:type="dxa"/>
              <w:bottom w:w="0" w:type="dxa"/>
              <w:right w:w="0" w:type="dxa"/>
            </w:tcMar>
            <w:vAlign w:val="center"/>
          </w:tcPr>
          <w:p w14:paraId="4F6B7BDF" w14:textId="77777777" w:rsidR="00EB0C1E" w:rsidRPr="000E4FE8" w:rsidRDefault="00EB0C1E" w:rsidP="006D3A58">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 xml:space="preserve">34.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lang w:val="en-US"/>
              </w:rPr>
              <w:t>hục vụ hành chính công bố trí hình thức tiếp nhận phản ánh, kiến nghị, giúp người dân phản ánh, kiến nghị dễ dàng.</w:t>
            </w:r>
          </w:p>
        </w:tc>
      </w:tr>
      <w:tr w:rsidR="005E095A" w:rsidRPr="000E4FE8" w14:paraId="674F08BB" w14:textId="77777777" w:rsidTr="00F56E4A">
        <w:trPr>
          <w:cantSplit/>
        </w:trPr>
        <w:tc>
          <w:tcPr>
            <w:tcW w:w="771" w:type="pct"/>
            <w:vMerge/>
            <w:vAlign w:val="center"/>
          </w:tcPr>
          <w:p w14:paraId="514CDAA1" w14:textId="77777777" w:rsidR="00EB0C1E" w:rsidRPr="000E4FE8" w:rsidRDefault="00EB0C1E" w:rsidP="000B3B6D">
            <w:pPr>
              <w:spacing w:before="120" w:after="0" w:line="240" w:lineRule="auto"/>
              <w:jc w:val="center"/>
              <w:rPr>
                <w:rFonts w:ascii="Times New Roman" w:hAnsi="Times New Roman"/>
                <w:sz w:val="24"/>
                <w:szCs w:val="24"/>
              </w:rPr>
            </w:pPr>
          </w:p>
        </w:tc>
        <w:tc>
          <w:tcPr>
            <w:tcW w:w="994" w:type="pct"/>
            <w:vMerge/>
            <w:vAlign w:val="center"/>
          </w:tcPr>
          <w:p w14:paraId="0C6C2849" w14:textId="77777777" w:rsidR="00EB0C1E" w:rsidRPr="000E4FE8" w:rsidRDefault="00EB0C1E"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2C522B2C" w14:textId="77777777" w:rsidR="00EB0C1E" w:rsidRPr="000E4FE8" w:rsidRDefault="00EB0C1E" w:rsidP="006D3A58">
            <w:pPr>
              <w:pStyle w:val="TableParagraph"/>
              <w:spacing w:before="50"/>
              <w:ind w:left="57" w:right="57"/>
              <w:jc w:val="both"/>
              <w:rPr>
                <w:rFonts w:ascii="Times New Roman" w:hAnsi="Times New Roman" w:cs="Times New Roman"/>
                <w:sz w:val="24"/>
                <w:szCs w:val="24"/>
                <w:lang w:val="en-US"/>
              </w:rPr>
            </w:pPr>
            <w:r>
              <w:rPr>
                <w:rFonts w:ascii="Times New Roman" w:eastAsia="Times New Roman" w:hAnsi="Times New Roman"/>
              </w:rPr>
              <w:t>35. Trung tâm Phục vụ hành chính công tiếp nhận, xử lý phản ánh, kiến nghị của người dân đúng quy định</w:t>
            </w:r>
            <w:r>
              <w:rPr>
                <w:rFonts w:ascii="Times New Roman" w:eastAsia="Times New Roman" w:hAnsi="Times New Roman"/>
                <w:color w:val="FF0000"/>
              </w:rPr>
              <w:t>.</w:t>
            </w:r>
          </w:p>
        </w:tc>
      </w:tr>
      <w:tr w:rsidR="005E095A" w:rsidRPr="000E4FE8" w14:paraId="47AB141C" w14:textId="77777777" w:rsidTr="00F56E4A">
        <w:trPr>
          <w:cantSplit/>
        </w:trPr>
        <w:tc>
          <w:tcPr>
            <w:tcW w:w="771" w:type="pct"/>
            <w:vMerge/>
            <w:vAlign w:val="center"/>
          </w:tcPr>
          <w:p w14:paraId="5E0ECE4A" w14:textId="77777777" w:rsidR="00EB0C1E" w:rsidRPr="000E4FE8" w:rsidRDefault="00EB0C1E" w:rsidP="000B3B6D">
            <w:pPr>
              <w:spacing w:before="120" w:after="0" w:line="240" w:lineRule="auto"/>
              <w:jc w:val="center"/>
              <w:rPr>
                <w:rFonts w:ascii="Times New Roman" w:hAnsi="Times New Roman"/>
                <w:sz w:val="24"/>
                <w:szCs w:val="24"/>
              </w:rPr>
            </w:pPr>
          </w:p>
        </w:tc>
        <w:tc>
          <w:tcPr>
            <w:tcW w:w="994" w:type="pct"/>
            <w:vMerge/>
            <w:vAlign w:val="center"/>
          </w:tcPr>
          <w:p w14:paraId="790CDD59" w14:textId="77777777" w:rsidR="00EB0C1E" w:rsidRPr="000E4FE8" w:rsidRDefault="00EB0C1E" w:rsidP="000B3B6D">
            <w:pPr>
              <w:spacing w:before="120" w:after="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7D9491D2" w14:textId="77777777" w:rsidR="00EB0C1E" w:rsidRPr="000E4FE8" w:rsidRDefault="00EB0C1E" w:rsidP="006D3A58">
            <w:pPr>
              <w:pStyle w:val="TableParagraph"/>
              <w:spacing w:before="50"/>
              <w:ind w:left="57" w:right="57"/>
              <w:jc w:val="both"/>
              <w:rPr>
                <w:rFonts w:ascii="Times New Roman" w:hAnsi="Times New Roman" w:cs="Times New Roman"/>
                <w:sz w:val="24"/>
                <w:szCs w:val="24"/>
                <w:lang w:val="en-US"/>
              </w:rPr>
            </w:pPr>
            <w:r w:rsidRPr="000E4FE8">
              <w:rPr>
                <w:rFonts w:ascii="Times New Roman" w:hAnsi="Times New Roman" w:cs="Times New Roman"/>
                <w:sz w:val="24"/>
                <w:szCs w:val="24"/>
                <w:lang w:val="en-US"/>
              </w:rPr>
              <w:t xml:space="preserve">36. Trung tâm </w:t>
            </w:r>
            <w:r w:rsidR="006D3A58" w:rsidRPr="000E4FE8">
              <w:rPr>
                <w:rFonts w:ascii="Times New Roman" w:hAnsi="Times New Roman" w:cs="Times New Roman"/>
                <w:sz w:val="24"/>
                <w:szCs w:val="24"/>
                <w:lang w:val="en-US"/>
              </w:rPr>
              <w:t>P</w:t>
            </w:r>
            <w:r w:rsidRPr="000E4FE8">
              <w:rPr>
                <w:rFonts w:ascii="Times New Roman" w:hAnsi="Times New Roman" w:cs="Times New Roman"/>
                <w:sz w:val="24"/>
                <w:szCs w:val="24"/>
                <w:lang w:val="en-US"/>
              </w:rPr>
              <w:t>hục vụ hành chính công thông báo kết quả xử lý phản ánh, kiến nghị cho người dân kịp thời.</w:t>
            </w:r>
          </w:p>
        </w:tc>
      </w:tr>
      <w:tr w:rsidR="005E095A" w:rsidRPr="000E4FE8" w14:paraId="3F6CBF3C" w14:textId="77777777" w:rsidTr="00F56E4A">
        <w:trPr>
          <w:cantSplit/>
        </w:trPr>
        <w:tc>
          <w:tcPr>
            <w:tcW w:w="771" w:type="pct"/>
            <w:vAlign w:val="center"/>
          </w:tcPr>
          <w:p w14:paraId="092F4287" w14:textId="77777777" w:rsidR="00AF07BF" w:rsidRPr="000E4FE8" w:rsidRDefault="00AF07BF" w:rsidP="00054B56">
            <w:pPr>
              <w:spacing w:before="60" w:after="60" w:line="240" w:lineRule="auto"/>
              <w:jc w:val="center"/>
              <w:rPr>
                <w:rFonts w:ascii="Times New Roman" w:hAnsi="Times New Roman"/>
                <w:sz w:val="24"/>
                <w:szCs w:val="24"/>
              </w:rPr>
            </w:pPr>
          </w:p>
        </w:tc>
        <w:tc>
          <w:tcPr>
            <w:tcW w:w="994" w:type="pct"/>
            <w:vAlign w:val="center"/>
          </w:tcPr>
          <w:p w14:paraId="7517EC0A" w14:textId="77777777" w:rsidR="00AF07BF" w:rsidRPr="000E4FE8" w:rsidRDefault="00AF07BF" w:rsidP="00054B56">
            <w:pPr>
              <w:spacing w:before="60" w:after="60" w:line="240" w:lineRule="auto"/>
              <w:jc w:val="center"/>
              <w:rPr>
                <w:rFonts w:ascii="Times New Roman" w:hAnsi="Times New Roman"/>
                <w:sz w:val="24"/>
                <w:szCs w:val="24"/>
              </w:rPr>
            </w:pPr>
          </w:p>
        </w:tc>
        <w:tc>
          <w:tcPr>
            <w:tcW w:w="3235" w:type="pct"/>
            <w:tcMar>
              <w:top w:w="0" w:type="dxa"/>
              <w:left w:w="0" w:type="dxa"/>
              <w:bottom w:w="0" w:type="dxa"/>
              <w:right w:w="0" w:type="dxa"/>
            </w:tcMar>
            <w:vAlign w:val="center"/>
          </w:tcPr>
          <w:p w14:paraId="31C721E9" w14:textId="77777777" w:rsidR="00AF07BF" w:rsidRPr="000E4FE8" w:rsidRDefault="00E12C53" w:rsidP="005776BB">
            <w:pPr>
              <w:spacing w:before="60" w:after="60" w:line="240" w:lineRule="auto"/>
              <w:jc w:val="center"/>
              <w:rPr>
                <w:rFonts w:ascii="Times New Roman" w:hAnsi="Times New Roman"/>
                <w:sz w:val="24"/>
                <w:szCs w:val="24"/>
              </w:rPr>
            </w:pPr>
            <w:r w:rsidRPr="000E4FE8">
              <w:rPr>
                <w:rFonts w:ascii="Times New Roman" w:hAnsi="Times New Roman"/>
                <w:b/>
                <w:bCs/>
                <w:sz w:val="24"/>
                <w:szCs w:val="24"/>
              </w:rPr>
              <w:t xml:space="preserve">TỔNG: </w:t>
            </w:r>
            <w:r w:rsidR="005776BB" w:rsidRPr="000E4FE8">
              <w:rPr>
                <w:rFonts w:ascii="Times New Roman" w:hAnsi="Times New Roman"/>
                <w:b/>
                <w:bCs/>
                <w:sz w:val="24"/>
                <w:szCs w:val="24"/>
              </w:rPr>
              <w:t>3</w:t>
            </w:r>
            <w:r w:rsidRPr="000E4FE8">
              <w:rPr>
                <w:rFonts w:ascii="Times New Roman" w:hAnsi="Times New Roman"/>
                <w:b/>
                <w:bCs/>
                <w:sz w:val="24"/>
                <w:szCs w:val="24"/>
              </w:rPr>
              <w:t>6</w:t>
            </w:r>
            <w:r w:rsidR="00AF07BF" w:rsidRPr="000E4FE8">
              <w:rPr>
                <w:rFonts w:ascii="Times New Roman" w:hAnsi="Times New Roman"/>
                <w:b/>
                <w:bCs/>
                <w:sz w:val="24"/>
                <w:szCs w:val="24"/>
              </w:rPr>
              <w:t xml:space="preserve"> Tiêu chí</w:t>
            </w:r>
          </w:p>
        </w:tc>
      </w:tr>
    </w:tbl>
    <w:p w14:paraId="49F14799" w14:textId="77777777" w:rsidR="00AF07BF" w:rsidRPr="00B32733" w:rsidRDefault="00AF07BF" w:rsidP="002C378F">
      <w:pPr>
        <w:spacing w:before="120" w:after="280" w:afterAutospacing="1" w:line="240" w:lineRule="auto"/>
        <w:rPr>
          <w:rFonts w:ascii="Times New Roman" w:hAnsi="Times New Roman"/>
          <w:sz w:val="24"/>
          <w:szCs w:val="24"/>
        </w:rPr>
      </w:pPr>
    </w:p>
    <w:p w14:paraId="48549A83" w14:textId="77777777" w:rsidR="002C378F" w:rsidRPr="00B32733" w:rsidRDefault="002C378F" w:rsidP="0007600D">
      <w:pPr>
        <w:spacing w:before="100" w:after="0" w:line="240" w:lineRule="auto"/>
        <w:ind w:firstLine="720"/>
        <w:jc w:val="both"/>
        <w:rPr>
          <w:rFonts w:ascii="Times New Roman" w:hAnsi="Times New Roman"/>
          <w:sz w:val="26"/>
          <w:szCs w:val="26"/>
        </w:rPr>
      </w:pPr>
    </w:p>
    <w:p w14:paraId="70B87CF0" w14:textId="77777777" w:rsidR="00CC72A2" w:rsidRDefault="00CC72A2"/>
    <w:sectPr w:rsidR="00CC72A2" w:rsidSect="002E700A">
      <w:headerReference w:type="default" r:id="rId8"/>
      <w:headerReference w:type="first" r:id="rId9"/>
      <w:pgSz w:w="11907" w:h="16840" w:code="9"/>
      <w:pgMar w:top="1021" w:right="1021" w:bottom="1021" w:left="1588" w:header="454"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4491C" w14:textId="77777777" w:rsidR="00112CA6" w:rsidRDefault="00112CA6" w:rsidP="00D57E7E">
      <w:pPr>
        <w:spacing w:after="0" w:line="240" w:lineRule="auto"/>
      </w:pPr>
      <w:r>
        <w:separator/>
      </w:r>
    </w:p>
  </w:endnote>
  <w:endnote w:type="continuationSeparator" w:id="0">
    <w:p w14:paraId="06FF8B0F" w14:textId="77777777" w:rsidR="00112CA6" w:rsidRDefault="00112CA6" w:rsidP="00D57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27B30" w14:textId="77777777" w:rsidR="00112CA6" w:rsidRDefault="00112CA6" w:rsidP="00D57E7E">
      <w:pPr>
        <w:spacing w:after="0" w:line="240" w:lineRule="auto"/>
      </w:pPr>
      <w:r>
        <w:separator/>
      </w:r>
    </w:p>
  </w:footnote>
  <w:footnote w:type="continuationSeparator" w:id="0">
    <w:p w14:paraId="54E02357" w14:textId="77777777" w:rsidR="00112CA6" w:rsidRDefault="00112CA6" w:rsidP="00D57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A324D" w14:textId="704E31C5" w:rsidR="00974C34" w:rsidRPr="00974C34" w:rsidRDefault="00974C34">
    <w:pPr>
      <w:pStyle w:val="Header"/>
      <w:jc w:val="center"/>
      <w:rPr>
        <w:sz w:val="26"/>
        <w:szCs w:val="26"/>
      </w:rPr>
    </w:pPr>
  </w:p>
  <w:p w14:paraId="02F8A57E" w14:textId="77777777" w:rsidR="00974C34" w:rsidRDefault="00974C3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92AA4" w14:textId="77777777" w:rsidR="00974C34" w:rsidRDefault="00974C34">
    <w:pPr>
      <w:pStyle w:val="Header"/>
      <w:jc w:val="center"/>
    </w:pPr>
  </w:p>
  <w:p w14:paraId="487597BD" w14:textId="77777777" w:rsidR="000B3B6D" w:rsidRDefault="000B3B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09C4"/>
    <w:multiLevelType w:val="hybridMultilevel"/>
    <w:tmpl w:val="4630EF4E"/>
    <w:lvl w:ilvl="0" w:tplc="53E28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24342C"/>
    <w:multiLevelType w:val="hybridMultilevel"/>
    <w:tmpl w:val="85FC8C9E"/>
    <w:lvl w:ilvl="0" w:tplc="1CF8B8BE">
      <w:start w:val="1"/>
      <w:numFmt w:val="decimal"/>
      <w:lvlText w:val="(%1)"/>
      <w:lvlJc w:val="left"/>
      <w:pPr>
        <w:ind w:left="569" w:hanging="4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B0E3D3A">
      <w:numFmt w:val="bullet"/>
      <w:lvlText w:val="•"/>
      <w:lvlJc w:val="left"/>
      <w:pPr>
        <w:ind w:left="1581" w:hanging="410"/>
      </w:pPr>
      <w:rPr>
        <w:rFonts w:hint="default"/>
        <w:lang w:val="vi" w:eastAsia="en-US" w:bidi="ar-SA"/>
      </w:rPr>
    </w:lvl>
    <w:lvl w:ilvl="2" w:tplc="31DAD344">
      <w:numFmt w:val="bullet"/>
      <w:lvlText w:val="•"/>
      <w:lvlJc w:val="left"/>
      <w:pPr>
        <w:ind w:left="2602" w:hanging="410"/>
      </w:pPr>
      <w:rPr>
        <w:rFonts w:hint="default"/>
        <w:lang w:val="vi" w:eastAsia="en-US" w:bidi="ar-SA"/>
      </w:rPr>
    </w:lvl>
    <w:lvl w:ilvl="3" w:tplc="5BB2444C">
      <w:numFmt w:val="bullet"/>
      <w:lvlText w:val="•"/>
      <w:lvlJc w:val="left"/>
      <w:pPr>
        <w:ind w:left="3624" w:hanging="410"/>
      </w:pPr>
      <w:rPr>
        <w:rFonts w:hint="default"/>
        <w:lang w:val="vi" w:eastAsia="en-US" w:bidi="ar-SA"/>
      </w:rPr>
    </w:lvl>
    <w:lvl w:ilvl="4" w:tplc="674084F8">
      <w:numFmt w:val="bullet"/>
      <w:lvlText w:val="•"/>
      <w:lvlJc w:val="left"/>
      <w:pPr>
        <w:ind w:left="4645" w:hanging="410"/>
      </w:pPr>
      <w:rPr>
        <w:rFonts w:hint="default"/>
        <w:lang w:val="vi" w:eastAsia="en-US" w:bidi="ar-SA"/>
      </w:rPr>
    </w:lvl>
    <w:lvl w:ilvl="5" w:tplc="A964E302">
      <w:numFmt w:val="bullet"/>
      <w:lvlText w:val="•"/>
      <w:lvlJc w:val="left"/>
      <w:pPr>
        <w:ind w:left="5666" w:hanging="410"/>
      </w:pPr>
      <w:rPr>
        <w:rFonts w:hint="default"/>
        <w:lang w:val="vi" w:eastAsia="en-US" w:bidi="ar-SA"/>
      </w:rPr>
    </w:lvl>
    <w:lvl w:ilvl="6" w:tplc="54A25A70">
      <w:numFmt w:val="bullet"/>
      <w:lvlText w:val="•"/>
      <w:lvlJc w:val="left"/>
      <w:pPr>
        <w:ind w:left="6688" w:hanging="410"/>
      </w:pPr>
      <w:rPr>
        <w:rFonts w:hint="default"/>
        <w:lang w:val="vi" w:eastAsia="en-US" w:bidi="ar-SA"/>
      </w:rPr>
    </w:lvl>
    <w:lvl w:ilvl="7" w:tplc="CC24FFD6">
      <w:numFmt w:val="bullet"/>
      <w:lvlText w:val="•"/>
      <w:lvlJc w:val="left"/>
      <w:pPr>
        <w:ind w:left="7709" w:hanging="410"/>
      </w:pPr>
      <w:rPr>
        <w:rFonts w:hint="default"/>
        <w:lang w:val="vi" w:eastAsia="en-US" w:bidi="ar-SA"/>
      </w:rPr>
    </w:lvl>
    <w:lvl w:ilvl="8" w:tplc="55C4AC16">
      <w:numFmt w:val="bullet"/>
      <w:lvlText w:val="•"/>
      <w:lvlJc w:val="left"/>
      <w:pPr>
        <w:ind w:left="8730" w:hanging="410"/>
      </w:pPr>
      <w:rPr>
        <w:rFonts w:hint="default"/>
        <w:lang w:val="vi" w:eastAsia="en-US" w:bidi="ar-SA"/>
      </w:rPr>
    </w:lvl>
  </w:abstractNum>
  <w:abstractNum w:abstractNumId="2" w15:restartNumberingAfterBreak="0">
    <w:nsid w:val="0BF5563B"/>
    <w:multiLevelType w:val="hybridMultilevel"/>
    <w:tmpl w:val="AA342A18"/>
    <w:lvl w:ilvl="0" w:tplc="7BA6F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7C4392"/>
    <w:multiLevelType w:val="hybridMultilevel"/>
    <w:tmpl w:val="78806272"/>
    <w:lvl w:ilvl="0" w:tplc="43D2610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567D1"/>
    <w:multiLevelType w:val="hybridMultilevel"/>
    <w:tmpl w:val="F836B3D4"/>
    <w:lvl w:ilvl="0" w:tplc="20106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9B0231"/>
    <w:multiLevelType w:val="hybridMultilevel"/>
    <w:tmpl w:val="30C425C6"/>
    <w:lvl w:ilvl="0" w:tplc="7B9EE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3D2736"/>
    <w:multiLevelType w:val="hybridMultilevel"/>
    <w:tmpl w:val="7FA43E22"/>
    <w:lvl w:ilvl="0" w:tplc="5FB63084">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7" w15:restartNumberingAfterBreak="0">
    <w:nsid w:val="41E9520B"/>
    <w:multiLevelType w:val="hybridMultilevel"/>
    <w:tmpl w:val="8552370C"/>
    <w:lvl w:ilvl="0" w:tplc="00562BF4">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F256AF"/>
    <w:multiLevelType w:val="hybridMultilevel"/>
    <w:tmpl w:val="01906A5C"/>
    <w:lvl w:ilvl="0" w:tplc="459A717C">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9" w15:restartNumberingAfterBreak="0">
    <w:nsid w:val="50FF0692"/>
    <w:multiLevelType w:val="hybridMultilevel"/>
    <w:tmpl w:val="45AAFAE4"/>
    <w:lvl w:ilvl="0" w:tplc="AA062E1C">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1D23813"/>
    <w:multiLevelType w:val="hybridMultilevel"/>
    <w:tmpl w:val="10421D44"/>
    <w:lvl w:ilvl="0" w:tplc="78DADE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771C9C"/>
    <w:multiLevelType w:val="hybridMultilevel"/>
    <w:tmpl w:val="B9CE905E"/>
    <w:lvl w:ilvl="0" w:tplc="FF5CEF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3E56C5F"/>
    <w:multiLevelType w:val="hybridMultilevel"/>
    <w:tmpl w:val="6E308A44"/>
    <w:lvl w:ilvl="0" w:tplc="BEC64DB8">
      <w:numFmt w:val="bullet"/>
      <w:lvlText w:val="-"/>
      <w:lvlJc w:val="left"/>
      <w:pPr>
        <w:ind w:left="569"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108E63E4">
      <w:numFmt w:val="bullet"/>
      <w:lvlText w:val="•"/>
      <w:lvlJc w:val="left"/>
      <w:pPr>
        <w:ind w:left="1581" w:hanging="159"/>
      </w:pPr>
      <w:rPr>
        <w:rFonts w:hint="default"/>
        <w:lang w:val="vi" w:eastAsia="en-US" w:bidi="ar-SA"/>
      </w:rPr>
    </w:lvl>
    <w:lvl w:ilvl="2" w:tplc="9344074A">
      <w:numFmt w:val="bullet"/>
      <w:lvlText w:val="•"/>
      <w:lvlJc w:val="left"/>
      <w:pPr>
        <w:ind w:left="2602" w:hanging="159"/>
      </w:pPr>
      <w:rPr>
        <w:rFonts w:hint="default"/>
        <w:lang w:val="vi" w:eastAsia="en-US" w:bidi="ar-SA"/>
      </w:rPr>
    </w:lvl>
    <w:lvl w:ilvl="3" w:tplc="124EB792">
      <w:numFmt w:val="bullet"/>
      <w:lvlText w:val="•"/>
      <w:lvlJc w:val="left"/>
      <w:pPr>
        <w:ind w:left="3624" w:hanging="159"/>
      </w:pPr>
      <w:rPr>
        <w:rFonts w:hint="default"/>
        <w:lang w:val="vi" w:eastAsia="en-US" w:bidi="ar-SA"/>
      </w:rPr>
    </w:lvl>
    <w:lvl w:ilvl="4" w:tplc="0B8C7868">
      <w:numFmt w:val="bullet"/>
      <w:lvlText w:val="•"/>
      <w:lvlJc w:val="left"/>
      <w:pPr>
        <w:ind w:left="4645" w:hanging="159"/>
      </w:pPr>
      <w:rPr>
        <w:rFonts w:hint="default"/>
        <w:lang w:val="vi" w:eastAsia="en-US" w:bidi="ar-SA"/>
      </w:rPr>
    </w:lvl>
    <w:lvl w:ilvl="5" w:tplc="A83A35D0">
      <w:numFmt w:val="bullet"/>
      <w:lvlText w:val="•"/>
      <w:lvlJc w:val="left"/>
      <w:pPr>
        <w:ind w:left="5666" w:hanging="159"/>
      </w:pPr>
      <w:rPr>
        <w:rFonts w:hint="default"/>
        <w:lang w:val="vi" w:eastAsia="en-US" w:bidi="ar-SA"/>
      </w:rPr>
    </w:lvl>
    <w:lvl w:ilvl="6" w:tplc="D3E245BE">
      <w:numFmt w:val="bullet"/>
      <w:lvlText w:val="•"/>
      <w:lvlJc w:val="left"/>
      <w:pPr>
        <w:ind w:left="6688" w:hanging="159"/>
      </w:pPr>
      <w:rPr>
        <w:rFonts w:hint="default"/>
        <w:lang w:val="vi" w:eastAsia="en-US" w:bidi="ar-SA"/>
      </w:rPr>
    </w:lvl>
    <w:lvl w:ilvl="7" w:tplc="1494B274">
      <w:numFmt w:val="bullet"/>
      <w:lvlText w:val="•"/>
      <w:lvlJc w:val="left"/>
      <w:pPr>
        <w:ind w:left="7709" w:hanging="159"/>
      </w:pPr>
      <w:rPr>
        <w:rFonts w:hint="default"/>
        <w:lang w:val="vi" w:eastAsia="en-US" w:bidi="ar-SA"/>
      </w:rPr>
    </w:lvl>
    <w:lvl w:ilvl="8" w:tplc="B490A6A8">
      <w:numFmt w:val="bullet"/>
      <w:lvlText w:val="•"/>
      <w:lvlJc w:val="left"/>
      <w:pPr>
        <w:ind w:left="8730" w:hanging="159"/>
      </w:pPr>
      <w:rPr>
        <w:rFonts w:hint="default"/>
        <w:lang w:val="vi" w:eastAsia="en-US" w:bidi="ar-SA"/>
      </w:rPr>
    </w:lvl>
  </w:abstractNum>
  <w:abstractNum w:abstractNumId="13" w15:restartNumberingAfterBreak="0">
    <w:nsid w:val="747E642D"/>
    <w:multiLevelType w:val="hybridMultilevel"/>
    <w:tmpl w:val="AF5A86FC"/>
    <w:lvl w:ilvl="0" w:tplc="F0742016">
      <w:start w:val="1"/>
      <w:numFmt w:val="lowerLetter"/>
      <w:lvlText w:val="%1)"/>
      <w:lvlJc w:val="left"/>
      <w:pPr>
        <w:ind w:left="1577"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56E94AC">
      <w:numFmt w:val="bullet"/>
      <w:lvlText w:val="•"/>
      <w:lvlJc w:val="left"/>
      <w:pPr>
        <w:ind w:left="2499" w:hanging="288"/>
      </w:pPr>
      <w:rPr>
        <w:rFonts w:hint="default"/>
        <w:lang w:val="vi" w:eastAsia="en-US" w:bidi="ar-SA"/>
      </w:rPr>
    </w:lvl>
    <w:lvl w:ilvl="2" w:tplc="F8325E20">
      <w:numFmt w:val="bullet"/>
      <w:lvlText w:val="•"/>
      <w:lvlJc w:val="left"/>
      <w:pPr>
        <w:ind w:left="3418" w:hanging="288"/>
      </w:pPr>
      <w:rPr>
        <w:rFonts w:hint="default"/>
        <w:lang w:val="vi" w:eastAsia="en-US" w:bidi="ar-SA"/>
      </w:rPr>
    </w:lvl>
    <w:lvl w:ilvl="3" w:tplc="706070F2">
      <w:numFmt w:val="bullet"/>
      <w:lvlText w:val="•"/>
      <w:lvlJc w:val="left"/>
      <w:pPr>
        <w:ind w:left="4338" w:hanging="288"/>
      </w:pPr>
      <w:rPr>
        <w:rFonts w:hint="default"/>
        <w:lang w:val="vi" w:eastAsia="en-US" w:bidi="ar-SA"/>
      </w:rPr>
    </w:lvl>
    <w:lvl w:ilvl="4" w:tplc="5E6E1A8E">
      <w:numFmt w:val="bullet"/>
      <w:lvlText w:val="•"/>
      <w:lvlJc w:val="left"/>
      <w:pPr>
        <w:ind w:left="5257" w:hanging="288"/>
      </w:pPr>
      <w:rPr>
        <w:rFonts w:hint="default"/>
        <w:lang w:val="vi" w:eastAsia="en-US" w:bidi="ar-SA"/>
      </w:rPr>
    </w:lvl>
    <w:lvl w:ilvl="5" w:tplc="FC4CAC92">
      <w:numFmt w:val="bullet"/>
      <w:lvlText w:val="•"/>
      <w:lvlJc w:val="left"/>
      <w:pPr>
        <w:ind w:left="6176" w:hanging="288"/>
      </w:pPr>
      <w:rPr>
        <w:rFonts w:hint="default"/>
        <w:lang w:val="vi" w:eastAsia="en-US" w:bidi="ar-SA"/>
      </w:rPr>
    </w:lvl>
    <w:lvl w:ilvl="6" w:tplc="F89AC7AE">
      <w:numFmt w:val="bullet"/>
      <w:lvlText w:val="•"/>
      <w:lvlJc w:val="left"/>
      <w:pPr>
        <w:ind w:left="7096" w:hanging="288"/>
      </w:pPr>
      <w:rPr>
        <w:rFonts w:hint="default"/>
        <w:lang w:val="vi" w:eastAsia="en-US" w:bidi="ar-SA"/>
      </w:rPr>
    </w:lvl>
    <w:lvl w:ilvl="7" w:tplc="D3A03E1C">
      <w:numFmt w:val="bullet"/>
      <w:lvlText w:val="•"/>
      <w:lvlJc w:val="left"/>
      <w:pPr>
        <w:ind w:left="8015" w:hanging="288"/>
      </w:pPr>
      <w:rPr>
        <w:rFonts w:hint="default"/>
        <w:lang w:val="vi" w:eastAsia="en-US" w:bidi="ar-SA"/>
      </w:rPr>
    </w:lvl>
    <w:lvl w:ilvl="8" w:tplc="07C695D4">
      <w:numFmt w:val="bullet"/>
      <w:lvlText w:val="•"/>
      <w:lvlJc w:val="left"/>
      <w:pPr>
        <w:ind w:left="8934" w:hanging="288"/>
      </w:pPr>
      <w:rPr>
        <w:rFonts w:hint="default"/>
        <w:lang w:val="vi" w:eastAsia="en-US" w:bidi="ar-SA"/>
      </w:rPr>
    </w:lvl>
  </w:abstractNum>
  <w:abstractNum w:abstractNumId="14" w15:restartNumberingAfterBreak="0">
    <w:nsid w:val="798A62B4"/>
    <w:multiLevelType w:val="multilevel"/>
    <w:tmpl w:val="A8821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9"/>
  </w:num>
  <w:num w:numId="3">
    <w:abstractNumId w:val="2"/>
  </w:num>
  <w:num w:numId="4">
    <w:abstractNumId w:val="0"/>
  </w:num>
  <w:num w:numId="5">
    <w:abstractNumId w:val="11"/>
  </w:num>
  <w:num w:numId="6">
    <w:abstractNumId w:val="7"/>
  </w:num>
  <w:num w:numId="7">
    <w:abstractNumId w:val="3"/>
  </w:num>
  <w:num w:numId="8">
    <w:abstractNumId w:val="13"/>
  </w:num>
  <w:num w:numId="9">
    <w:abstractNumId w:val="1"/>
  </w:num>
  <w:num w:numId="10">
    <w:abstractNumId w:val="4"/>
  </w:num>
  <w:num w:numId="11">
    <w:abstractNumId w:val="5"/>
  </w:num>
  <w:num w:numId="12">
    <w:abstractNumId w:val="10"/>
  </w:num>
  <w:num w:numId="13">
    <w:abstractNumId w:val="12"/>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9BC"/>
    <w:rsid w:val="00000B33"/>
    <w:rsid w:val="00000B87"/>
    <w:rsid w:val="00005C7E"/>
    <w:rsid w:val="00006A34"/>
    <w:rsid w:val="00007EA3"/>
    <w:rsid w:val="00010895"/>
    <w:rsid w:val="00010B95"/>
    <w:rsid w:val="00012671"/>
    <w:rsid w:val="000136FF"/>
    <w:rsid w:val="00013A5D"/>
    <w:rsid w:val="000148BC"/>
    <w:rsid w:val="000162BE"/>
    <w:rsid w:val="000177B8"/>
    <w:rsid w:val="00020E5D"/>
    <w:rsid w:val="00020EF3"/>
    <w:rsid w:val="00021328"/>
    <w:rsid w:val="0002145D"/>
    <w:rsid w:val="0002169D"/>
    <w:rsid w:val="00021C03"/>
    <w:rsid w:val="00021E8E"/>
    <w:rsid w:val="00022562"/>
    <w:rsid w:val="0002437E"/>
    <w:rsid w:val="00025CA2"/>
    <w:rsid w:val="000273BB"/>
    <w:rsid w:val="00027A55"/>
    <w:rsid w:val="00027A76"/>
    <w:rsid w:val="00027DBB"/>
    <w:rsid w:val="00030210"/>
    <w:rsid w:val="00031323"/>
    <w:rsid w:val="0003348F"/>
    <w:rsid w:val="000339BA"/>
    <w:rsid w:val="00033CDE"/>
    <w:rsid w:val="00034E68"/>
    <w:rsid w:val="00034F0F"/>
    <w:rsid w:val="000355D2"/>
    <w:rsid w:val="000371CA"/>
    <w:rsid w:val="0003723C"/>
    <w:rsid w:val="000375FE"/>
    <w:rsid w:val="00037AD7"/>
    <w:rsid w:val="00037F41"/>
    <w:rsid w:val="0004035D"/>
    <w:rsid w:val="00042919"/>
    <w:rsid w:val="00042A7A"/>
    <w:rsid w:val="000441F2"/>
    <w:rsid w:val="000445DA"/>
    <w:rsid w:val="00044BDC"/>
    <w:rsid w:val="00045789"/>
    <w:rsid w:val="00046F19"/>
    <w:rsid w:val="00047454"/>
    <w:rsid w:val="00050F0B"/>
    <w:rsid w:val="00052431"/>
    <w:rsid w:val="000540DE"/>
    <w:rsid w:val="00054330"/>
    <w:rsid w:val="000548F8"/>
    <w:rsid w:val="00054B56"/>
    <w:rsid w:val="00055831"/>
    <w:rsid w:val="00055E54"/>
    <w:rsid w:val="000566A0"/>
    <w:rsid w:val="00056A6B"/>
    <w:rsid w:val="00056AD3"/>
    <w:rsid w:val="0005758F"/>
    <w:rsid w:val="00062CCD"/>
    <w:rsid w:val="0006368C"/>
    <w:rsid w:val="000636A9"/>
    <w:rsid w:val="00063A50"/>
    <w:rsid w:val="00063B6F"/>
    <w:rsid w:val="00064203"/>
    <w:rsid w:val="000652FC"/>
    <w:rsid w:val="00067F22"/>
    <w:rsid w:val="00070E76"/>
    <w:rsid w:val="000717FF"/>
    <w:rsid w:val="000729D1"/>
    <w:rsid w:val="00073B21"/>
    <w:rsid w:val="00074348"/>
    <w:rsid w:val="0007600D"/>
    <w:rsid w:val="00076018"/>
    <w:rsid w:val="0007648F"/>
    <w:rsid w:val="00076DED"/>
    <w:rsid w:val="00077860"/>
    <w:rsid w:val="000779E6"/>
    <w:rsid w:val="000826C3"/>
    <w:rsid w:val="000829BC"/>
    <w:rsid w:val="00082C5A"/>
    <w:rsid w:val="0008440F"/>
    <w:rsid w:val="000848FA"/>
    <w:rsid w:val="00085D40"/>
    <w:rsid w:val="000866C0"/>
    <w:rsid w:val="000871DB"/>
    <w:rsid w:val="0008730D"/>
    <w:rsid w:val="00090693"/>
    <w:rsid w:val="0009070A"/>
    <w:rsid w:val="00090C8A"/>
    <w:rsid w:val="00090D1C"/>
    <w:rsid w:val="00092916"/>
    <w:rsid w:val="00092AA6"/>
    <w:rsid w:val="00093481"/>
    <w:rsid w:val="000938FF"/>
    <w:rsid w:val="00093F54"/>
    <w:rsid w:val="00097B61"/>
    <w:rsid w:val="00097C87"/>
    <w:rsid w:val="000A0205"/>
    <w:rsid w:val="000A15F8"/>
    <w:rsid w:val="000A2C65"/>
    <w:rsid w:val="000A360E"/>
    <w:rsid w:val="000A3CA8"/>
    <w:rsid w:val="000A3CB9"/>
    <w:rsid w:val="000A42B0"/>
    <w:rsid w:val="000A42E0"/>
    <w:rsid w:val="000A6744"/>
    <w:rsid w:val="000A676C"/>
    <w:rsid w:val="000A69BE"/>
    <w:rsid w:val="000A6EEC"/>
    <w:rsid w:val="000A77A7"/>
    <w:rsid w:val="000A7852"/>
    <w:rsid w:val="000A796D"/>
    <w:rsid w:val="000A7C57"/>
    <w:rsid w:val="000B02C7"/>
    <w:rsid w:val="000B2301"/>
    <w:rsid w:val="000B29B7"/>
    <w:rsid w:val="000B2AC2"/>
    <w:rsid w:val="000B2F59"/>
    <w:rsid w:val="000B3B6D"/>
    <w:rsid w:val="000B4846"/>
    <w:rsid w:val="000B6248"/>
    <w:rsid w:val="000B625E"/>
    <w:rsid w:val="000B7342"/>
    <w:rsid w:val="000C156C"/>
    <w:rsid w:val="000C16BD"/>
    <w:rsid w:val="000C24BA"/>
    <w:rsid w:val="000C39AD"/>
    <w:rsid w:val="000C3E05"/>
    <w:rsid w:val="000C57D4"/>
    <w:rsid w:val="000C60E0"/>
    <w:rsid w:val="000C6E76"/>
    <w:rsid w:val="000C7098"/>
    <w:rsid w:val="000D1052"/>
    <w:rsid w:val="000D1121"/>
    <w:rsid w:val="000D13FB"/>
    <w:rsid w:val="000D1BA5"/>
    <w:rsid w:val="000D1D20"/>
    <w:rsid w:val="000D1DF1"/>
    <w:rsid w:val="000D57E3"/>
    <w:rsid w:val="000D6498"/>
    <w:rsid w:val="000D66AB"/>
    <w:rsid w:val="000D67D2"/>
    <w:rsid w:val="000D7701"/>
    <w:rsid w:val="000E0AE5"/>
    <w:rsid w:val="000E16E5"/>
    <w:rsid w:val="000E25E6"/>
    <w:rsid w:val="000E270B"/>
    <w:rsid w:val="000E2911"/>
    <w:rsid w:val="000E4506"/>
    <w:rsid w:val="000E4FE8"/>
    <w:rsid w:val="000E534E"/>
    <w:rsid w:val="000E57E6"/>
    <w:rsid w:val="000E5EF2"/>
    <w:rsid w:val="000E7C34"/>
    <w:rsid w:val="000F02AA"/>
    <w:rsid w:val="000F0E4C"/>
    <w:rsid w:val="000F125D"/>
    <w:rsid w:val="000F26A8"/>
    <w:rsid w:val="000F2754"/>
    <w:rsid w:val="000F3E5C"/>
    <w:rsid w:val="000F45CB"/>
    <w:rsid w:val="000F4959"/>
    <w:rsid w:val="000F6658"/>
    <w:rsid w:val="000F7A74"/>
    <w:rsid w:val="00101536"/>
    <w:rsid w:val="00101FA5"/>
    <w:rsid w:val="001026C2"/>
    <w:rsid w:val="00102860"/>
    <w:rsid w:val="001035F1"/>
    <w:rsid w:val="00103643"/>
    <w:rsid w:val="0010448D"/>
    <w:rsid w:val="001059FE"/>
    <w:rsid w:val="001075A0"/>
    <w:rsid w:val="00110A2E"/>
    <w:rsid w:val="00110B83"/>
    <w:rsid w:val="00110DE9"/>
    <w:rsid w:val="00112CA6"/>
    <w:rsid w:val="00115646"/>
    <w:rsid w:val="00115D22"/>
    <w:rsid w:val="00115F91"/>
    <w:rsid w:val="00116407"/>
    <w:rsid w:val="00116AFF"/>
    <w:rsid w:val="00116BE8"/>
    <w:rsid w:val="00117F8E"/>
    <w:rsid w:val="001201FB"/>
    <w:rsid w:val="00120566"/>
    <w:rsid w:val="00120EE5"/>
    <w:rsid w:val="00121425"/>
    <w:rsid w:val="001215C8"/>
    <w:rsid w:val="00121604"/>
    <w:rsid w:val="00122287"/>
    <w:rsid w:val="00123085"/>
    <w:rsid w:val="00123B5E"/>
    <w:rsid w:val="00123B5F"/>
    <w:rsid w:val="00124707"/>
    <w:rsid w:val="001247AE"/>
    <w:rsid w:val="00124E44"/>
    <w:rsid w:val="00125636"/>
    <w:rsid w:val="001256C2"/>
    <w:rsid w:val="00127E4A"/>
    <w:rsid w:val="00130497"/>
    <w:rsid w:val="00130623"/>
    <w:rsid w:val="001309FB"/>
    <w:rsid w:val="00132150"/>
    <w:rsid w:val="00132924"/>
    <w:rsid w:val="00134346"/>
    <w:rsid w:val="001350DF"/>
    <w:rsid w:val="0013519F"/>
    <w:rsid w:val="001355CE"/>
    <w:rsid w:val="00136217"/>
    <w:rsid w:val="001403BB"/>
    <w:rsid w:val="001404E4"/>
    <w:rsid w:val="00143823"/>
    <w:rsid w:val="00143D0F"/>
    <w:rsid w:val="00143E86"/>
    <w:rsid w:val="0014478F"/>
    <w:rsid w:val="00145C6F"/>
    <w:rsid w:val="00146FB2"/>
    <w:rsid w:val="00147B1D"/>
    <w:rsid w:val="00150501"/>
    <w:rsid w:val="00150ADB"/>
    <w:rsid w:val="001532C2"/>
    <w:rsid w:val="00153B46"/>
    <w:rsid w:val="001541B9"/>
    <w:rsid w:val="001544E9"/>
    <w:rsid w:val="00154918"/>
    <w:rsid w:val="00154FF2"/>
    <w:rsid w:val="0015519F"/>
    <w:rsid w:val="00155BD5"/>
    <w:rsid w:val="001561DE"/>
    <w:rsid w:val="001564FE"/>
    <w:rsid w:val="00157F2D"/>
    <w:rsid w:val="00160407"/>
    <w:rsid w:val="001610B3"/>
    <w:rsid w:val="00161A63"/>
    <w:rsid w:val="00162DA2"/>
    <w:rsid w:val="00162EF3"/>
    <w:rsid w:val="001643C7"/>
    <w:rsid w:val="00164879"/>
    <w:rsid w:val="001670B1"/>
    <w:rsid w:val="001671B1"/>
    <w:rsid w:val="00170C00"/>
    <w:rsid w:val="00171018"/>
    <w:rsid w:val="0017417A"/>
    <w:rsid w:val="00174281"/>
    <w:rsid w:val="00174B36"/>
    <w:rsid w:val="001754ED"/>
    <w:rsid w:val="00175B07"/>
    <w:rsid w:val="00176359"/>
    <w:rsid w:val="0017643E"/>
    <w:rsid w:val="001774B2"/>
    <w:rsid w:val="001774B4"/>
    <w:rsid w:val="0018088A"/>
    <w:rsid w:val="00182FAD"/>
    <w:rsid w:val="001830C5"/>
    <w:rsid w:val="00183EC7"/>
    <w:rsid w:val="0018408B"/>
    <w:rsid w:val="00184C39"/>
    <w:rsid w:val="0018578E"/>
    <w:rsid w:val="00185CCA"/>
    <w:rsid w:val="0018703F"/>
    <w:rsid w:val="001917D2"/>
    <w:rsid w:val="00191ED9"/>
    <w:rsid w:val="00192800"/>
    <w:rsid w:val="00192DCD"/>
    <w:rsid w:val="00193F8D"/>
    <w:rsid w:val="00194085"/>
    <w:rsid w:val="00194152"/>
    <w:rsid w:val="00194541"/>
    <w:rsid w:val="00194BA6"/>
    <w:rsid w:val="0019502B"/>
    <w:rsid w:val="00195CDF"/>
    <w:rsid w:val="00196606"/>
    <w:rsid w:val="00197304"/>
    <w:rsid w:val="00197336"/>
    <w:rsid w:val="001A263F"/>
    <w:rsid w:val="001A3AE2"/>
    <w:rsid w:val="001A44C8"/>
    <w:rsid w:val="001A70D8"/>
    <w:rsid w:val="001A7CD3"/>
    <w:rsid w:val="001B1049"/>
    <w:rsid w:val="001B1347"/>
    <w:rsid w:val="001B163F"/>
    <w:rsid w:val="001B1ABE"/>
    <w:rsid w:val="001B6029"/>
    <w:rsid w:val="001B604B"/>
    <w:rsid w:val="001B63BB"/>
    <w:rsid w:val="001B68F8"/>
    <w:rsid w:val="001C07B0"/>
    <w:rsid w:val="001C1476"/>
    <w:rsid w:val="001C2D07"/>
    <w:rsid w:val="001C34B9"/>
    <w:rsid w:val="001C47A4"/>
    <w:rsid w:val="001C4A76"/>
    <w:rsid w:val="001C5380"/>
    <w:rsid w:val="001C559E"/>
    <w:rsid w:val="001C5642"/>
    <w:rsid w:val="001C5821"/>
    <w:rsid w:val="001C6A71"/>
    <w:rsid w:val="001D0C05"/>
    <w:rsid w:val="001D37FE"/>
    <w:rsid w:val="001D3B48"/>
    <w:rsid w:val="001D4915"/>
    <w:rsid w:val="001D5724"/>
    <w:rsid w:val="001D5774"/>
    <w:rsid w:val="001D5990"/>
    <w:rsid w:val="001D64FC"/>
    <w:rsid w:val="001D6958"/>
    <w:rsid w:val="001D7D03"/>
    <w:rsid w:val="001E1205"/>
    <w:rsid w:val="001E1209"/>
    <w:rsid w:val="001E18A4"/>
    <w:rsid w:val="001E2E06"/>
    <w:rsid w:val="001E43C3"/>
    <w:rsid w:val="001E52B2"/>
    <w:rsid w:val="001E56C1"/>
    <w:rsid w:val="001E6985"/>
    <w:rsid w:val="001E7214"/>
    <w:rsid w:val="001F0852"/>
    <w:rsid w:val="001F0D4F"/>
    <w:rsid w:val="001F15D3"/>
    <w:rsid w:val="001F2AB6"/>
    <w:rsid w:val="001F2B87"/>
    <w:rsid w:val="001F2EE7"/>
    <w:rsid w:val="001F381B"/>
    <w:rsid w:val="001F47D5"/>
    <w:rsid w:val="001F4A52"/>
    <w:rsid w:val="001F4F9C"/>
    <w:rsid w:val="001F571C"/>
    <w:rsid w:val="001F5D18"/>
    <w:rsid w:val="001F63B4"/>
    <w:rsid w:val="001F6B7C"/>
    <w:rsid w:val="001F7457"/>
    <w:rsid w:val="001F7C8A"/>
    <w:rsid w:val="00200773"/>
    <w:rsid w:val="002010D1"/>
    <w:rsid w:val="00201124"/>
    <w:rsid w:val="002032D1"/>
    <w:rsid w:val="00204755"/>
    <w:rsid w:val="00205226"/>
    <w:rsid w:val="0020533C"/>
    <w:rsid w:val="002055FB"/>
    <w:rsid w:val="002056A7"/>
    <w:rsid w:val="002056C6"/>
    <w:rsid w:val="0020603C"/>
    <w:rsid w:val="00207E0F"/>
    <w:rsid w:val="002101B4"/>
    <w:rsid w:val="002104CF"/>
    <w:rsid w:val="0021111B"/>
    <w:rsid w:val="0021146C"/>
    <w:rsid w:val="002117A9"/>
    <w:rsid w:val="00211CE4"/>
    <w:rsid w:val="00211E6D"/>
    <w:rsid w:val="00211F2C"/>
    <w:rsid w:val="002123F3"/>
    <w:rsid w:val="002128DC"/>
    <w:rsid w:val="00212D24"/>
    <w:rsid w:val="00213E3A"/>
    <w:rsid w:val="0021502E"/>
    <w:rsid w:val="00215ABC"/>
    <w:rsid w:val="00216B85"/>
    <w:rsid w:val="00216C8E"/>
    <w:rsid w:val="0021789F"/>
    <w:rsid w:val="00217E1A"/>
    <w:rsid w:val="00220415"/>
    <w:rsid w:val="002207F1"/>
    <w:rsid w:val="002211F4"/>
    <w:rsid w:val="0022128C"/>
    <w:rsid w:val="002218DF"/>
    <w:rsid w:val="002248B6"/>
    <w:rsid w:val="0022501F"/>
    <w:rsid w:val="00225E0A"/>
    <w:rsid w:val="002262F7"/>
    <w:rsid w:val="002279CC"/>
    <w:rsid w:val="00227A05"/>
    <w:rsid w:val="00230134"/>
    <w:rsid w:val="00231229"/>
    <w:rsid w:val="00231BC6"/>
    <w:rsid w:val="002325D6"/>
    <w:rsid w:val="00232C7E"/>
    <w:rsid w:val="002330C5"/>
    <w:rsid w:val="00233FBE"/>
    <w:rsid w:val="002340D5"/>
    <w:rsid w:val="00234310"/>
    <w:rsid w:val="0023551E"/>
    <w:rsid w:val="00235A68"/>
    <w:rsid w:val="00235A83"/>
    <w:rsid w:val="00235F83"/>
    <w:rsid w:val="00236390"/>
    <w:rsid w:val="00236A73"/>
    <w:rsid w:val="002375E6"/>
    <w:rsid w:val="00237A89"/>
    <w:rsid w:val="00240076"/>
    <w:rsid w:val="00240E55"/>
    <w:rsid w:val="00240E5D"/>
    <w:rsid w:val="00240EAF"/>
    <w:rsid w:val="00241F54"/>
    <w:rsid w:val="0024215F"/>
    <w:rsid w:val="00242FAA"/>
    <w:rsid w:val="0024325F"/>
    <w:rsid w:val="002433E2"/>
    <w:rsid w:val="0024364A"/>
    <w:rsid w:val="0024443B"/>
    <w:rsid w:val="00244484"/>
    <w:rsid w:val="0024482A"/>
    <w:rsid w:val="002460B9"/>
    <w:rsid w:val="00246719"/>
    <w:rsid w:val="0025083A"/>
    <w:rsid w:val="00251736"/>
    <w:rsid w:val="002519FD"/>
    <w:rsid w:val="0025274F"/>
    <w:rsid w:val="002531EA"/>
    <w:rsid w:val="00253A54"/>
    <w:rsid w:val="00253E28"/>
    <w:rsid w:val="002541E1"/>
    <w:rsid w:val="0025472E"/>
    <w:rsid w:val="0025477F"/>
    <w:rsid w:val="00254F26"/>
    <w:rsid w:val="002550F5"/>
    <w:rsid w:val="002553F8"/>
    <w:rsid w:val="00256766"/>
    <w:rsid w:val="00257D35"/>
    <w:rsid w:val="0026005F"/>
    <w:rsid w:val="00262042"/>
    <w:rsid w:val="00262752"/>
    <w:rsid w:val="00262E63"/>
    <w:rsid w:val="00263585"/>
    <w:rsid w:val="002645B4"/>
    <w:rsid w:val="00264753"/>
    <w:rsid w:val="002657AD"/>
    <w:rsid w:val="00265902"/>
    <w:rsid w:val="00266032"/>
    <w:rsid w:val="0026603B"/>
    <w:rsid w:val="00266E3D"/>
    <w:rsid w:val="00267002"/>
    <w:rsid w:val="00267261"/>
    <w:rsid w:val="002702A0"/>
    <w:rsid w:val="00270CCF"/>
    <w:rsid w:val="00270E4F"/>
    <w:rsid w:val="002716D4"/>
    <w:rsid w:val="00271D66"/>
    <w:rsid w:val="002730E6"/>
    <w:rsid w:val="002740E7"/>
    <w:rsid w:val="00274274"/>
    <w:rsid w:val="00274F30"/>
    <w:rsid w:val="002764FB"/>
    <w:rsid w:val="00276518"/>
    <w:rsid w:val="00276638"/>
    <w:rsid w:val="002775C2"/>
    <w:rsid w:val="0028043B"/>
    <w:rsid w:val="00280CC7"/>
    <w:rsid w:val="00281747"/>
    <w:rsid w:val="00281A66"/>
    <w:rsid w:val="00281F80"/>
    <w:rsid w:val="002824D4"/>
    <w:rsid w:val="00282623"/>
    <w:rsid w:val="0028267F"/>
    <w:rsid w:val="002828F3"/>
    <w:rsid w:val="00283673"/>
    <w:rsid w:val="00285AD6"/>
    <w:rsid w:val="00285F18"/>
    <w:rsid w:val="00287C13"/>
    <w:rsid w:val="00287F28"/>
    <w:rsid w:val="002908E2"/>
    <w:rsid w:val="00290F46"/>
    <w:rsid w:val="00291BD9"/>
    <w:rsid w:val="00293B06"/>
    <w:rsid w:val="00295395"/>
    <w:rsid w:val="00297CB1"/>
    <w:rsid w:val="002A0080"/>
    <w:rsid w:val="002A01F1"/>
    <w:rsid w:val="002A0AC7"/>
    <w:rsid w:val="002A0B80"/>
    <w:rsid w:val="002A206A"/>
    <w:rsid w:val="002A2940"/>
    <w:rsid w:val="002A3497"/>
    <w:rsid w:val="002A3A18"/>
    <w:rsid w:val="002A3C2B"/>
    <w:rsid w:val="002A6455"/>
    <w:rsid w:val="002A64BB"/>
    <w:rsid w:val="002A6EF6"/>
    <w:rsid w:val="002A731D"/>
    <w:rsid w:val="002A7A19"/>
    <w:rsid w:val="002B01B2"/>
    <w:rsid w:val="002B07F8"/>
    <w:rsid w:val="002B0FC1"/>
    <w:rsid w:val="002B11DA"/>
    <w:rsid w:val="002B2F9B"/>
    <w:rsid w:val="002B3A04"/>
    <w:rsid w:val="002B45ED"/>
    <w:rsid w:val="002B505D"/>
    <w:rsid w:val="002B5C04"/>
    <w:rsid w:val="002B5EAE"/>
    <w:rsid w:val="002C0BA7"/>
    <w:rsid w:val="002C17F1"/>
    <w:rsid w:val="002C1E39"/>
    <w:rsid w:val="002C2AE3"/>
    <w:rsid w:val="002C378F"/>
    <w:rsid w:val="002C3CFD"/>
    <w:rsid w:val="002C472E"/>
    <w:rsid w:val="002C49FE"/>
    <w:rsid w:val="002C642C"/>
    <w:rsid w:val="002C6AC7"/>
    <w:rsid w:val="002C723F"/>
    <w:rsid w:val="002C74D1"/>
    <w:rsid w:val="002D0BE0"/>
    <w:rsid w:val="002D124B"/>
    <w:rsid w:val="002D1D02"/>
    <w:rsid w:val="002D1E4B"/>
    <w:rsid w:val="002D2421"/>
    <w:rsid w:val="002D2C0A"/>
    <w:rsid w:val="002D7934"/>
    <w:rsid w:val="002E17B1"/>
    <w:rsid w:val="002E195F"/>
    <w:rsid w:val="002E1D56"/>
    <w:rsid w:val="002E1FE8"/>
    <w:rsid w:val="002E2897"/>
    <w:rsid w:val="002E32EA"/>
    <w:rsid w:val="002E333A"/>
    <w:rsid w:val="002E3CF6"/>
    <w:rsid w:val="002E3D8A"/>
    <w:rsid w:val="002E3DB3"/>
    <w:rsid w:val="002E410F"/>
    <w:rsid w:val="002E534E"/>
    <w:rsid w:val="002E6AE7"/>
    <w:rsid w:val="002E700A"/>
    <w:rsid w:val="002F06DC"/>
    <w:rsid w:val="002F09A4"/>
    <w:rsid w:val="002F10FC"/>
    <w:rsid w:val="002F172B"/>
    <w:rsid w:val="002F297A"/>
    <w:rsid w:val="002F2F63"/>
    <w:rsid w:val="002F31B3"/>
    <w:rsid w:val="002F35B5"/>
    <w:rsid w:val="002F4056"/>
    <w:rsid w:val="002F459E"/>
    <w:rsid w:val="002F478A"/>
    <w:rsid w:val="002F4C6E"/>
    <w:rsid w:val="002F4C70"/>
    <w:rsid w:val="002F4CDD"/>
    <w:rsid w:val="002F5095"/>
    <w:rsid w:val="002F5E2C"/>
    <w:rsid w:val="002F5F1C"/>
    <w:rsid w:val="00300E89"/>
    <w:rsid w:val="00300FC0"/>
    <w:rsid w:val="003019F0"/>
    <w:rsid w:val="00303699"/>
    <w:rsid w:val="00305321"/>
    <w:rsid w:val="0030683A"/>
    <w:rsid w:val="00307164"/>
    <w:rsid w:val="00307E38"/>
    <w:rsid w:val="00310EAE"/>
    <w:rsid w:val="00311032"/>
    <w:rsid w:val="003126BF"/>
    <w:rsid w:val="00312AE6"/>
    <w:rsid w:val="00314FB4"/>
    <w:rsid w:val="00315280"/>
    <w:rsid w:val="003152C5"/>
    <w:rsid w:val="00315884"/>
    <w:rsid w:val="00315AC8"/>
    <w:rsid w:val="00315C06"/>
    <w:rsid w:val="00316028"/>
    <w:rsid w:val="003173BF"/>
    <w:rsid w:val="003179EE"/>
    <w:rsid w:val="003214EA"/>
    <w:rsid w:val="00323FE7"/>
    <w:rsid w:val="00324764"/>
    <w:rsid w:val="00324B85"/>
    <w:rsid w:val="0032514E"/>
    <w:rsid w:val="0032542A"/>
    <w:rsid w:val="00326B7E"/>
    <w:rsid w:val="00326F15"/>
    <w:rsid w:val="0032762E"/>
    <w:rsid w:val="003276E3"/>
    <w:rsid w:val="00330118"/>
    <w:rsid w:val="00330D54"/>
    <w:rsid w:val="00331494"/>
    <w:rsid w:val="00331623"/>
    <w:rsid w:val="00332B41"/>
    <w:rsid w:val="00334A1C"/>
    <w:rsid w:val="00334C22"/>
    <w:rsid w:val="00336521"/>
    <w:rsid w:val="00336FF8"/>
    <w:rsid w:val="00337501"/>
    <w:rsid w:val="00341419"/>
    <w:rsid w:val="0034183F"/>
    <w:rsid w:val="0034269F"/>
    <w:rsid w:val="003433E8"/>
    <w:rsid w:val="00344A94"/>
    <w:rsid w:val="00345049"/>
    <w:rsid w:val="00345486"/>
    <w:rsid w:val="00345664"/>
    <w:rsid w:val="00345BAE"/>
    <w:rsid w:val="003476A6"/>
    <w:rsid w:val="00350AA3"/>
    <w:rsid w:val="0035244F"/>
    <w:rsid w:val="003535E6"/>
    <w:rsid w:val="00354032"/>
    <w:rsid w:val="00354ACE"/>
    <w:rsid w:val="003565F1"/>
    <w:rsid w:val="00361724"/>
    <w:rsid w:val="00361832"/>
    <w:rsid w:val="00362325"/>
    <w:rsid w:val="0036284A"/>
    <w:rsid w:val="00362A97"/>
    <w:rsid w:val="003630D7"/>
    <w:rsid w:val="00363D3D"/>
    <w:rsid w:val="00363DB9"/>
    <w:rsid w:val="00364779"/>
    <w:rsid w:val="003647CB"/>
    <w:rsid w:val="00364A63"/>
    <w:rsid w:val="00365C89"/>
    <w:rsid w:val="0036626A"/>
    <w:rsid w:val="0036765D"/>
    <w:rsid w:val="00367E47"/>
    <w:rsid w:val="0037048F"/>
    <w:rsid w:val="0037124F"/>
    <w:rsid w:val="003725F5"/>
    <w:rsid w:val="00372A86"/>
    <w:rsid w:val="00372F29"/>
    <w:rsid w:val="00374BF1"/>
    <w:rsid w:val="00375530"/>
    <w:rsid w:val="00376A72"/>
    <w:rsid w:val="0037770D"/>
    <w:rsid w:val="00377FC7"/>
    <w:rsid w:val="00380228"/>
    <w:rsid w:val="003807D6"/>
    <w:rsid w:val="003809AB"/>
    <w:rsid w:val="003814F6"/>
    <w:rsid w:val="00381A51"/>
    <w:rsid w:val="0038255B"/>
    <w:rsid w:val="003828A2"/>
    <w:rsid w:val="00382CDE"/>
    <w:rsid w:val="0038393B"/>
    <w:rsid w:val="0038423E"/>
    <w:rsid w:val="0038431F"/>
    <w:rsid w:val="003851D2"/>
    <w:rsid w:val="003851E9"/>
    <w:rsid w:val="0038552E"/>
    <w:rsid w:val="003872F5"/>
    <w:rsid w:val="00387CDB"/>
    <w:rsid w:val="00392094"/>
    <w:rsid w:val="00392912"/>
    <w:rsid w:val="003930AB"/>
    <w:rsid w:val="00393712"/>
    <w:rsid w:val="003945E1"/>
    <w:rsid w:val="00395CEA"/>
    <w:rsid w:val="00397305"/>
    <w:rsid w:val="00397857"/>
    <w:rsid w:val="003A1D27"/>
    <w:rsid w:val="003A1FC8"/>
    <w:rsid w:val="003A2B7E"/>
    <w:rsid w:val="003A34A5"/>
    <w:rsid w:val="003A402E"/>
    <w:rsid w:val="003A4F9F"/>
    <w:rsid w:val="003A56DD"/>
    <w:rsid w:val="003A5FAF"/>
    <w:rsid w:val="003A63D5"/>
    <w:rsid w:val="003B15CE"/>
    <w:rsid w:val="003B1BBB"/>
    <w:rsid w:val="003B1FC2"/>
    <w:rsid w:val="003B2702"/>
    <w:rsid w:val="003B27DB"/>
    <w:rsid w:val="003B396A"/>
    <w:rsid w:val="003B3A26"/>
    <w:rsid w:val="003B3E21"/>
    <w:rsid w:val="003B45D4"/>
    <w:rsid w:val="003B4857"/>
    <w:rsid w:val="003B5056"/>
    <w:rsid w:val="003B50F9"/>
    <w:rsid w:val="003B5DBE"/>
    <w:rsid w:val="003B6EA8"/>
    <w:rsid w:val="003B7F19"/>
    <w:rsid w:val="003C19C6"/>
    <w:rsid w:val="003C2F9B"/>
    <w:rsid w:val="003C33D4"/>
    <w:rsid w:val="003C3B4E"/>
    <w:rsid w:val="003C4484"/>
    <w:rsid w:val="003C4496"/>
    <w:rsid w:val="003C56A1"/>
    <w:rsid w:val="003C6696"/>
    <w:rsid w:val="003C7AD7"/>
    <w:rsid w:val="003D2193"/>
    <w:rsid w:val="003D2241"/>
    <w:rsid w:val="003D239C"/>
    <w:rsid w:val="003D32EC"/>
    <w:rsid w:val="003D33F8"/>
    <w:rsid w:val="003D374B"/>
    <w:rsid w:val="003D428A"/>
    <w:rsid w:val="003D43A4"/>
    <w:rsid w:val="003D464A"/>
    <w:rsid w:val="003D4659"/>
    <w:rsid w:val="003D4853"/>
    <w:rsid w:val="003D4B9C"/>
    <w:rsid w:val="003D5466"/>
    <w:rsid w:val="003D5FCC"/>
    <w:rsid w:val="003D61B2"/>
    <w:rsid w:val="003D6593"/>
    <w:rsid w:val="003D6CB2"/>
    <w:rsid w:val="003D71E1"/>
    <w:rsid w:val="003D7254"/>
    <w:rsid w:val="003D7FF1"/>
    <w:rsid w:val="003E0184"/>
    <w:rsid w:val="003E0678"/>
    <w:rsid w:val="003E09DC"/>
    <w:rsid w:val="003E0A19"/>
    <w:rsid w:val="003E0D4B"/>
    <w:rsid w:val="003E1884"/>
    <w:rsid w:val="003E243A"/>
    <w:rsid w:val="003E31BF"/>
    <w:rsid w:val="003E330B"/>
    <w:rsid w:val="003E36E8"/>
    <w:rsid w:val="003E370A"/>
    <w:rsid w:val="003E4189"/>
    <w:rsid w:val="003E62C7"/>
    <w:rsid w:val="003E6AFD"/>
    <w:rsid w:val="003E7385"/>
    <w:rsid w:val="003F01B0"/>
    <w:rsid w:val="003F0D1E"/>
    <w:rsid w:val="003F0E7A"/>
    <w:rsid w:val="003F1C24"/>
    <w:rsid w:val="003F3767"/>
    <w:rsid w:val="003F3831"/>
    <w:rsid w:val="003F44EC"/>
    <w:rsid w:val="003F5E85"/>
    <w:rsid w:val="003F6AE3"/>
    <w:rsid w:val="004006B2"/>
    <w:rsid w:val="00401390"/>
    <w:rsid w:val="00401441"/>
    <w:rsid w:val="00401651"/>
    <w:rsid w:val="00402BFD"/>
    <w:rsid w:val="00402CD7"/>
    <w:rsid w:val="00404013"/>
    <w:rsid w:val="00404CEA"/>
    <w:rsid w:val="004063B2"/>
    <w:rsid w:val="004067FE"/>
    <w:rsid w:val="00406EBF"/>
    <w:rsid w:val="004079C9"/>
    <w:rsid w:val="00410487"/>
    <w:rsid w:val="004109B9"/>
    <w:rsid w:val="00411474"/>
    <w:rsid w:val="00413961"/>
    <w:rsid w:val="0041451F"/>
    <w:rsid w:val="004146D0"/>
    <w:rsid w:val="00416639"/>
    <w:rsid w:val="00417DB8"/>
    <w:rsid w:val="00420F8B"/>
    <w:rsid w:val="004222A1"/>
    <w:rsid w:val="00423297"/>
    <w:rsid w:val="004234D8"/>
    <w:rsid w:val="00424137"/>
    <w:rsid w:val="00425796"/>
    <w:rsid w:val="004258AE"/>
    <w:rsid w:val="004259E8"/>
    <w:rsid w:val="0042711A"/>
    <w:rsid w:val="0042759A"/>
    <w:rsid w:val="004276A6"/>
    <w:rsid w:val="004308F5"/>
    <w:rsid w:val="00431B1F"/>
    <w:rsid w:val="00431F04"/>
    <w:rsid w:val="0043264F"/>
    <w:rsid w:val="004327C2"/>
    <w:rsid w:val="00433071"/>
    <w:rsid w:val="00433548"/>
    <w:rsid w:val="004338DB"/>
    <w:rsid w:val="00435422"/>
    <w:rsid w:val="0043568F"/>
    <w:rsid w:val="00435E9E"/>
    <w:rsid w:val="00436BF9"/>
    <w:rsid w:val="004405FC"/>
    <w:rsid w:val="00440633"/>
    <w:rsid w:val="00443172"/>
    <w:rsid w:val="00445E6C"/>
    <w:rsid w:val="00447720"/>
    <w:rsid w:val="0045106C"/>
    <w:rsid w:val="004510ED"/>
    <w:rsid w:val="00451F68"/>
    <w:rsid w:val="004524CC"/>
    <w:rsid w:val="00452C76"/>
    <w:rsid w:val="004531DC"/>
    <w:rsid w:val="004545D3"/>
    <w:rsid w:val="00455CED"/>
    <w:rsid w:val="00457054"/>
    <w:rsid w:val="00457559"/>
    <w:rsid w:val="004575D1"/>
    <w:rsid w:val="00457E1B"/>
    <w:rsid w:val="004606B8"/>
    <w:rsid w:val="00460943"/>
    <w:rsid w:val="004623C8"/>
    <w:rsid w:val="0046253E"/>
    <w:rsid w:val="00462D3B"/>
    <w:rsid w:val="0046362B"/>
    <w:rsid w:val="004657E5"/>
    <w:rsid w:val="00465C35"/>
    <w:rsid w:val="004722A1"/>
    <w:rsid w:val="004723F3"/>
    <w:rsid w:val="0047340B"/>
    <w:rsid w:val="004756DE"/>
    <w:rsid w:val="00475EF5"/>
    <w:rsid w:val="00477012"/>
    <w:rsid w:val="00477A6A"/>
    <w:rsid w:val="00482A9E"/>
    <w:rsid w:val="00484129"/>
    <w:rsid w:val="004848F7"/>
    <w:rsid w:val="00485946"/>
    <w:rsid w:val="00485B62"/>
    <w:rsid w:val="00487E13"/>
    <w:rsid w:val="00490249"/>
    <w:rsid w:val="0049134C"/>
    <w:rsid w:val="0049139E"/>
    <w:rsid w:val="004917DF"/>
    <w:rsid w:val="00491C7D"/>
    <w:rsid w:val="00492B8F"/>
    <w:rsid w:val="00493C6D"/>
    <w:rsid w:val="004942A5"/>
    <w:rsid w:val="00494365"/>
    <w:rsid w:val="00494CC9"/>
    <w:rsid w:val="00496049"/>
    <w:rsid w:val="00496772"/>
    <w:rsid w:val="004971A3"/>
    <w:rsid w:val="00497979"/>
    <w:rsid w:val="004A00AB"/>
    <w:rsid w:val="004A106B"/>
    <w:rsid w:val="004A18E8"/>
    <w:rsid w:val="004A19BB"/>
    <w:rsid w:val="004A1CCB"/>
    <w:rsid w:val="004A2CED"/>
    <w:rsid w:val="004A3401"/>
    <w:rsid w:val="004A4556"/>
    <w:rsid w:val="004A50CD"/>
    <w:rsid w:val="004A5E29"/>
    <w:rsid w:val="004A6365"/>
    <w:rsid w:val="004A6DD2"/>
    <w:rsid w:val="004A76D6"/>
    <w:rsid w:val="004A7900"/>
    <w:rsid w:val="004B057D"/>
    <w:rsid w:val="004B05A7"/>
    <w:rsid w:val="004B18DD"/>
    <w:rsid w:val="004B1CD0"/>
    <w:rsid w:val="004B3AEA"/>
    <w:rsid w:val="004B510F"/>
    <w:rsid w:val="004B56AA"/>
    <w:rsid w:val="004B66DA"/>
    <w:rsid w:val="004C0281"/>
    <w:rsid w:val="004C234A"/>
    <w:rsid w:val="004C47D6"/>
    <w:rsid w:val="004C5E52"/>
    <w:rsid w:val="004C707E"/>
    <w:rsid w:val="004C7F10"/>
    <w:rsid w:val="004D09B0"/>
    <w:rsid w:val="004D12D1"/>
    <w:rsid w:val="004D2767"/>
    <w:rsid w:val="004D4A81"/>
    <w:rsid w:val="004D4F69"/>
    <w:rsid w:val="004D587E"/>
    <w:rsid w:val="004D5933"/>
    <w:rsid w:val="004D6136"/>
    <w:rsid w:val="004E0AE0"/>
    <w:rsid w:val="004E1A2D"/>
    <w:rsid w:val="004E284E"/>
    <w:rsid w:val="004E3DFB"/>
    <w:rsid w:val="004E416F"/>
    <w:rsid w:val="004E474A"/>
    <w:rsid w:val="004E56CB"/>
    <w:rsid w:val="004E62E9"/>
    <w:rsid w:val="004E665D"/>
    <w:rsid w:val="004E7412"/>
    <w:rsid w:val="004F0269"/>
    <w:rsid w:val="004F09A0"/>
    <w:rsid w:val="004F1F28"/>
    <w:rsid w:val="004F3589"/>
    <w:rsid w:val="004F3C10"/>
    <w:rsid w:val="004F3F54"/>
    <w:rsid w:val="004F40F7"/>
    <w:rsid w:val="004F5A36"/>
    <w:rsid w:val="004F6537"/>
    <w:rsid w:val="004F6B55"/>
    <w:rsid w:val="004F7735"/>
    <w:rsid w:val="0050055B"/>
    <w:rsid w:val="00500DC0"/>
    <w:rsid w:val="00501658"/>
    <w:rsid w:val="00501DC6"/>
    <w:rsid w:val="00503BAA"/>
    <w:rsid w:val="00504157"/>
    <w:rsid w:val="00504519"/>
    <w:rsid w:val="00505945"/>
    <w:rsid w:val="005063A3"/>
    <w:rsid w:val="005071FD"/>
    <w:rsid w:val="005079E3"/>
    <w:rsid w:val="00507E00"/>
    <w:rsid w:val="005105CB"/>
    <w:rsid w:val="00511A3C"/>
    <w:rsid w:val="005120E2"/>
    <w:rsid w:val="005121AA"/>
    <w:rsid w:val="00512D57"/>
    <w:rsid w:val="0051310A"/>
    <w:rsid w:val="00513C27"/>
    <w:rsid w:val="005147E8"/>
    <w:rsid w:val="005149B3"/>
    <w:rsid w:val="00514DE4"/>
    <w:rsid w:val="00514E31"/>
    <w:rsid w:val="00515D47"/>
    <w:rsid w:val="005165E6"/>
    <w:rsid w:val="00516758"/>
    <w:rsid w:val="00517AFD"/>
    <w:rsid w:val="00520AD3"/>
    <w:rsid w:val="00521276"/>
    <w:rsid w:val="0052193A"/>
    <w:rsid w:val="00523D56"/>
    <w:rsid w:val="005241D3"/>
    <w:rsid w:val="005248B6"/>
    <w:rsid w:val="00525078"/>
    <w:rsid w:val="005251C2"/>
    <w:rsid w:val="00525FA7"/>
    <w:rsid w:val="00526A7B"/>
    <w:rsid w:val="00526E32"/>
    <w:rsid w:val="005274F4"/>
    <w:rsid w:val="005302A9"/>
    <w:rsid w:val="00530816"/>
    <w:rsid w:val="0053090A"/>
    <w:rsid w:val="00530B28"/>
    <w:rsid w:val="00532D35"/>
    <w:rsid w:val="00532FF6"/>
    <w:rsid w:val="00533A8A"/>
    <w:rsid w:val="00534033"/>
    <w:rsid w:val="005348A9"/>
    <w:rsid w:val="0053500D"/>
    <w:rsid w:val="005352D4"/>
    <w:rsid w:val="00536849"/>
    <w:rsid w:val="00536CF2"/>
    <w:rsid w:val="00536CFC"/>
    <w:rsid w:val="00537A99"/>
    <w:rsid w:val="00540F75"/>
    <w:rsid w:val="00541207"/>
    <w:rsid w:val="005426C5"/>
    <w:rsid w:val="00543677"/>
    <w:rsid w:val="00543D58"/>
    <w:rsid w:val="005449AE"/>
    <w:rsid w:val="00545353"/>
    <w:rsid w:val="0054554F"/>
    <w:rsid w:val="00545703"/>
    <w:rsid w:val="00546586"/>
    <w:rsid w:val="0054736E"/>
    <w:rsid w:val="0054741A"/>
    <w:rsid w:val="0054743F"/>
    <w:rsid w:val="00551FE9"/>
    <w:rsid w:val="00552181"/>
    <w:rsid w:val="00552403"/>
    <w:rsid w:val="005526F0"/>
    <w:rsid w:val="00552A82"/>
    <w:rsid w:val="00552FA2"/>
    <w:rsid w:val="00553B1D"/>
    <w:rsid w:val="00553D26"/>
    <w:rsid w:val="00553E25"/>
    <w:rsid w:val="005542F8"/>
    <w:rsid w:val="00554C8C"/>
    <w:rsid w:val="00555E4C"/>
    <w:rsid w:val="00555F0D"/>
    <w:rsid w:val="0055689E"/>
    <w:rsid w:val="0055783D"/>
    <w:rsid w:val="00557848"/>
    <w:rsid w:val="00560042"/>
    <w:rsid w:val="00560190"/>
    <w:rsid w:val="005615A8"/>
    <w:rsid w:val="00561FA8"/>
    <w:rsid w:val="0056211E"/>
    <w:rsid w:val="00563A52"/>
    <w:rsid w:val="0056518E"/>
    <w:rsid w:val="00567F88"/>
    <w:rsid w:val="0057134A"/>
    <w:rsid w:val="00571F88"/>
    <w:rsid w:val="0057263C"/>
    <w:rsid w:val="00572936"/>
    <w:rsid w:val="00573B3B"/>
    <w:rsid w:val="00574BD5"/>
    <w:rsid w:val="00574C7F"/>
    <w:rsid w:val="00577238"/>
    <w:rsid w:val="0057761A"/>
    <w:rsid w:val="005776BB"/>
    <w:rsid w:val="005817BE"/>
    <w:rsid w:val="00582690"/>
    <w:rsid w:val="005826D5"/>
    <w:rsid w:val="00582A31"/>
    <w:rsid w:val="00583BDA"/>
    <w:rsid w:val="0058421B"/>
    <w:rsid w:val="00584D11"/>
    <w:rsid w:val="00584FE3"/>
    <w:rsid w:val="00585B6E"/>
    <w:rsid w:val="00587A54"/>
    <w:rsid w:val="00587F54"/>
    <w:rsid w:val="00590800"/>
    <w:rsid w:val="0059085B"/>
    <w:rsid w:val="00591004"/>
    <w:rsid w:val="0059273A"/>
    <w:rsid w:val="00592B21"/>
    <w:rsid w:val="005959A9"/>
    <w:rsid w:val="005961B6"/>
    <w:rsid w:val="0059628C"/>
    <w:rsid w:val="00596E8E"/>
    <w:rsid w:val="00597006"/>
    <w:rsid w:val="005A08E5"/>
    <w:rsid w:val="005A0EAA"/>
    <w:rsid w:val="005A0FDB"/>
    <w:rsid w:val="005A10E6"/>
    <w:rsid w:val="005A1C83"/>
    <w:rsid w:val="005A1D24"/>
    <w:rsid w:val="005A3136"/>
    <w:rsid w:val="005A3BF5"/>
    <w:rsid w:val="005A3F1E"/>
    <w:rsid w:val="005A4C05"/>
    <w:rsid w:val="005A50D7"/>
    <w:rsid w:val="005A514E"/>
    <w:rsid w:val="005A6591"/>
    <w:rsid w:val="005A6F7C"/>
    <w:rsid w:val="005B2F74"/>
    <w:rsid w:val="005B573B"/>
    <w:rsid w:val="005B7855"/>
    <w:rsid w:val="005C1403"/>
    <w:rsid w:val="005C27C6"/>
    <w:rsid w:val="005C2FD8"/>
    <w:rsid w:val="005C30ED"/>
    <w:rsid w:val="005C4F78"/>
    <w:rsid w:val="005C587C"/>
    <w:rsid w:val="005C5C4B"/>
    <w:rsid w:val="005C6DAC"/>
    <w:rsid w:val="005C7B0F"/>
    <w:rsid w:val="005D08C3"/>
    <w:rsid w:val="005D0E38"/>
    <w:rsid w:val="005D198A"/>
    <w:rsid w:val="005D34F0"/>
    <w:rsid w:val="005D3DC9"/>
    <w:rsid w:val="005D40EC"/>
    <w:rsid w:val="005D5CB2"/>
    <w:rsid w:val="005D605C"/>
    <w:rsid w:val="005E095A"/>
    <w:rsid w:val="005E1763"/>
    <w:rsid w:val="005E1874"/>
    <w:rsid w:val="005E1982"/>
    <w:rsid w:val="005E20B0"/>
    <w:rsid w:val="005E2324"/>
    <w:rsid w:val="005E286A"/>
    <w:rsid w:val="005E3953"/>
    <w:rsid w:val="005E3B65"/>
    <w:rsid w:val="005E765D"/>
    <w:rsid w:val="005F027D"/>
    <w:rsid w:val="005F0845"/>
    <w:rsid w:val="005F1088"/>
    <w:rsid w:val="005F11BF"/>
    <w:rsid w:val="005F1883"/>
    <w:rsid w:val="005F1BCB"/>
    <w:rsid w:val="005F25CD"/>
    <w:rsid w:val="005F53FF"/>
    <w:rsid w:val="005F5635"/>
    <w:rsid w:val="005F58F4"/>
    <w:rsid w:val="005F65F4"/>
    <w:rsid w:val="005F7337"/>
    <w:rsid w:val="006002CE"/>
    <w:rsid w:val="00600E60"/>
    <w:rsid w:val="00603107"/>
    <w:rsid w:val="006035A7"/>
    <w:rsid w:val="006039D8"/>
    <w:rsid w:val="00603DB5"/>
    <w:rsid w:val="00604202"/>
    <w:rsid w:val="00604D07"/>
    <w:rsid w:val="00605D27"/>
    <w:rsid w:val="0060617B"/>
    <w:rsid w:val="00606F04"/>
    <w:rsid w:val="00606F2B"/>
    <w:rsid w:val="00610040"/>
    <w:rsid w:val="0061032A"/>
    <w:rsid w:val="00611097"/>
    <w:rsid w:val="0061187C"/>
    <w:rsid w:val="00611C8F"/>
    <w:rsid w:val="006136EF"/>
    <w:rsid w:val="00614A74"/>
    <w:rsid w:val="00615B2D"/>
    <w:rsid w:val="00615F69"/>
    <w:rsid w:val="00617A06"/>
    <w:rsid w:val="00617A19"/>
    <w:rsid w:val="00617DC9"/>
    <w:rsid w:val="006206CB"/>
    <w:rsid w:val="0062153E"/>
    <w:rsid w:val="00621EBA"/>
    <w:rsid w:val="00622641"/>
    <w:rsid w:val="0062303B"/>
    <w:rsid w:val="00623599"/>
    <w:rsid w:val="006239AD"/>
    <w:rsid w:val="006240CB"/>
    <w:rsid w:val="0062454B"/>
    <w:rsid w:val="00624858"/>
    <w:rsid w:val="0062523F"/>
    <w:rsid w:val="0062619A"/>
    <w:rsid w:val="00627948"/>
    <w:rsid w:val="00631219"/>
    <w:rsid w:val="00631578"/>
    <w:rsid w:val="00631CA0"/>
    <w:rsid w:val="00633927"/>
    <w:rsid w:val="00633CAD"/>
    <w:rsid w:val="00633FA9"/>
    <w:rsid w:val="006340FE"/>
    <w:rsid w:val="006348EE"/>
    <w:rsid w:val="006359CB"/>
    <w:rsid w:val="00636315"/>
    <w:rsid w:val="0063707E"/>
    <w:rsid w:val="00637EEB"/>
    <w:rsid w:val="00640E5A"/>
    <w:rsid w:val="00640F73"/>
    <w:rsid w:val="0064143A"/>
    <w:rsid w:val="00642F0B"/>
    <w:rsid w:val="0064393B"/>
    <w:rsid w:val="00643B02"/>
    <w:rsid w:val="00643FAA"/>
    <w:rsid w:val="00644434"/>
    <w:rsid w:val="00644A62"/>
    <w:rsid w:val="00646CB2"/>
    <w:rsid w:val="00647402"/>
    <w:rsid w:val="00647720"/>
    <w:rsid w:val="00647EB7"/>
    <w:rsid w:val="006515E0"/>
    <w:rsid w:val="00651692"/>
    <w:rsid w:val="00651A83"/>
    <w:rsid w:val="00652F92"/>
    <w:rsid w:val="0065349B"/>
    <w:rsid w:val="0065378F"/>
    <w:rsid w:val="006537D4"/>
    <w:rsid w:val="006559F7"/>
    <w:rsid w:val="00655C91"/>
    <w:rsid w:val="00656BAA"/>
    <w:rsid w:val="00660E94"/>
    <w:rsid w:val="006619C1"/>
    <w:rsid w:val="0066201A"/>
    <w:rsid w:val="00662C5E"/>
    <w:rsid w:val="00663853"/>
    <w:rsid w:val="00663856"/>
    <w:rsid w:val="0066559D"/>
    <w:rsid w:val="00666790"/>
    <w:rsid w:val="00666B61"/>
    <w:rsid w:val="00667615"/>
    <w:rsid w:val="00667962"/>
    <w:rsid w:val="00667973"/>
    <w:rsid w:val="006709C5"/>
    <w:rsid w:val="0067195B"/>
    <w:rsid w:val="00671AB1"/>
    <w:rsid w:val="0067354C"/>
    <w:rsid w:val="006742E5"/>
    <w:rsid w:val="006749BA"/>
    <w:rsid w:val="0067597C"/>
    <w:rsid w:val="00675A15"/>
    <w:rsid w:val="00676613"/>
    <w:rsid w:val="00676A56"/>
    <w:rsid w:val="00677211"/>
    <w:rsid w:val="00677612"/>
    <w:rsid w:val="0068058A"/>
    <w:rsid w:val="006805BC"/>
    <w:rsid w:val="006807D1"/>
    <w:rsid w:val="00683C88"/>
    <w:rsid w:val="00683D3D"/>
    <w:rsid w:val="00683F69"/>
    <w:rsid w:val="0068476A"/>
    <w:rsid w:val="00685250"/>
    <w:rsid w:val="00686046"/>
    <w:rsid w:val="00686055"/>
    <w:rsid w:val="0068698E"/>
    <w:rsid w:val="00686E2E"/>
    <w:rsid w:val="0068719F"/>
    <w:rsid w:val="00690396"/>
    <w:rsid w:val="00694800"/>
    <w:rsid w:val="006960EE"/>
    <w:rsid w:val="00696D94"/>
    <w:rsid w:val="006975CE"/>
    <w:rsid w:val="00697EDD"/>
    <w:rsid w:val="00697F66"/>
    <w:rsid w:val="006A0F82"/>
    <w:rsid w:val="006A2F68"/>
    <w:rsid w:val="006A3225"/>
    <w:rsid w:val="006A3994"/>
    <w:rsid w:val="006A3C86"/>
    <w:rsid w:val="006A44BE"/>
    <w:rsid w:val="006A4CA3"/>
    <w:rsid w:val="006A4F1D"/>
    <w:rsid w:val="006A5FEA"/>
    <w:rsid w:val="006A791F"/>
    <w:rsid w:val="006A79AD"/>
    <w:rsid w:val="006A7ABE"/>
    <w:rsid w:val="006B03DC"/>
    <w:rsid w:val="006B04FC"/>
    <w:rsid w:val="006B1305"/>
    <w:rsid w:val="006B1526"/>
    <w:rsid w:val="006B16BE"/>
    <w:rsid w:val="006B2A94"/>
    <w:rsid w:val="006B3AAB"/>
    <w:rsid w:val="006B73AA"/>
    <w:rsid w:val="006B767B"/>
    <w:rsid w:val="006C06D4"/>
    <w:rsid w:val="006C14BF"/>
    <w:rsid w:val="006C18E8"/>
    <w:rsid w:val="006C1928"/>
    <w:rsid w:val="006C1B48"/>
    <w:rsid w:val="006C1E7E"/>
    <w:rsid w:val="006C2101"/>
    <w:rsid w:val="006C2DBA"/>
    <w:rsid w:val="006C3E7C"/>
    <w:rsid w:val="006C46C3"/>
    <w:rsid w:val="006C4D7D"/>
    <w:rsid w:val="006C5938"/>
    <w:rsid w:val="006C5FDE"/>
    <w:rsid w:val="006C6192"/>
    <w:rsid w:val="006C62E8"/>
    <w:rsid w:val="006C69EE"/>
    <w:rsid w:val="006D09CD"/>
    <w:rsid w:val="006D3A58"/>
    <w:rsid w:val="006D53C1"/>
    <w:rsid w:val="006D6EC0"/>
    <w:rsid w:val="006D72CB"/>
    <w:rsid w:val="006D7452"/>
    <w:rsid w:val="006D7913"/>
    <w:rsid w:val="006D7BFC"/>
    <w:rsid w:val="006E0849"/>
    <w:rsid w:val="006E0883"/>
    <w:rsid w:val="006E08CB"/>
    <w:rsid w:val="006E0BC3"/>
    <w:rsid w:val="006E1B32"/>
    <w:rsid w:val="006E2C43"/>
    <w:rsid w:val="006E2CB7"/>
    <w:rsid w:val="006E2E4F"/>
    <w:rsid w:val="006E3174"/>
    <w:rsid w:val="006E328F"/>
    <w:rsid w:val="006E36D8"/>
    <w:rsid w:val="006E486C"/>
    <w:rsid w:val="006E49D2"/>
    <w:rsid w:val="006E4C05"/>
    <w:rsid w:val="006E51D7"/>
    <w:rsid w:val="006E54B8"/>
    <w:rsid w:val="006E61C2"/>
    <w:rsid w:val="006E6292"/>
    <w:rsid w:val="006E6E85"/>
    <w:rsid w:val="006E79AC"/>
    <w:rsid w:val="006E7BEE"/>
    <w:rsid w:val="006E7D8F"/>
    <w:rsid w:val="006F063E"/>
    <w:rsid w:val="006F2080"/>
    <w:rsid w:val="006F228B"/>
    <w:rsid w:val="006F266D"/>
    <w:rsid w:val="006F2EA7"/>
    <w:rsid w:val="006F34D4"/>
    <w:rsid w:val="006F360D"/>
    <w:rsid w:val="006F391D"/>
    <w:rsid w:val="006F3E29"/>
    <w:rsid w:val="006F44B0"/>
    <w:rsid w:val="006F45B4"/>
    <w:rsid w:val="006F539D"/>
    <w:rsid w:val="006F5E8B"/>
    <w:rsid w:val="006F6F8E"/>
    <w:rsid w:val="006F7201"/>
    <w:rsid w:val="006F77D4"/>
    <w:rsid w:val="00701305"/>
    <w:rsid w:val="00702578"/>
    <w:rsid w:val="00702B26"/>
    <w:rsid w:val="00702F7F"/>
    <w:rsid w:val="007030AF"/>
    <w:rsid w:val="007044F9"/>
    <w:rsid w:val="007056EE"/>
    <w:rsid w:val="007059CD"/>
    <w:rsid w:val="00706BC4"/>
    <w:rsid w:val="00706C2E"/>
    <w:rsid w:val="00707226"/>
    <w:rsid w:val="00707855"/>
    <w:rsid w:val="00707AA0"/>
    <w:rsid w:val="00707FA8"/>
    <w:rsid w:val="007102F9"/>
    <w:rsid w:val="007110B7"/>
    <w:rsid w:val="00712E73"/>
    <w:rsid w:val="00713EC8"/>
    <w:rsid w:val="007144A1"/>
    <w:rsid w:val="00715378"/>
    <w:rsid w:val="007155E5"/>
    <w:rsid w:val="0071582A"/>
    <w:rsid w:val="0071662A"/>
    <w:rsid w:val="00716CBB"/>
    <w:rsid w:val="0071773B"/>
    <w:rsid w:val="007178D1"/>
    <w:rsid w:val="00717F33"/>
    <w:rsid w:val="00723094"/>
    <w:rsid w:val="00723F2C"/>
    <w:rsid w:val="00724FB8"/>
    <w:rsid w:val="0072535E"/>
    <w:rsid w:val="00725A6B"/>
    <w:rsid w:val="00725B5D"/>
    <w:rsid w:val="00726383"/>
    <w:rsid w:val="007300C4"/>
    <w:rsid w:val="00731E0D"/>
    <w:rsid w:val="00733059"/>
    <w:rsid w:val="00733A4F"/>
    <w:rsid w:val="007346E8"/>
    <w:rsid w:val="00734B43"/>
    <w:rsid w:val="00734FC4"/>
    <w:rsid w:val="00735504"/>
    <w:rsid w:val="00736A57"/>
    <w:rsid w:val="00737420"/>
    <w:rsid w:val="0073757A"/>
    <w:rsid w:val="00737C36"/>
    <w:rsid w:val="00737DDA"/>
    <w:rsid w:val="00740183"/>
    <w:rsid w:val="007433D5"/>
    <w:rsid w:val="0074348A"/>
    <w:rsid w:val="007439DB"/>
    <w:rsid w:val="00751EFD"/>
    <w:rsid w:val="00752F70"/>
    <w:rsid w:val="00754562"/>
    <w:rsid w:val="007554EA"/>
    <w:rsid w:val="00755B84"/>
    <w:rsid w:val="00755E03"/>
    <w:rsid w:val="00757109"/>
    <w:rsid w:val="00757124"/>
    <w:rsid w:val="00757AC7"/>
    <w:rsid w:val="00760DB7"/>
    <w:rsid w:val="00760E37"/>
    <w:rsid w:val="0076221D"/>
    <w:rsid w:val="007627F7"/>
    <w:rsid w:val="0076333D"/>
    <w:rsid w:val="007636FE"/>
    <w:rsid w:val="00765AE2"/>
    <w:rsid w:val="0076667B"/>
    <w:rsid w:val="007705E0"/>
    <w:rsid w:val="0077076A"/>
    <w:rsid w:val="00770C1D"/>
    <w:rsid w:val="00770FCE"/>
    <w:rsid w:val="00771ADC"/>
    <w:rsid w:val="00774301"/>
    <w:rsid w:val="007746F9"/>
    <w:rsid w:val="00776516"/>
    <w:rsid w:val="00777AB4"/>
    <w:rsid w:val="00777D12"/>
    <w:rsid w:val="00780FCA"/>
    <w:rsid w:val="0078160C"/>
    <w:rsid w:val="00781FCA"/>
    <w:rsid w:val="00782310"/>
    <w:rsid w:val="00783204"/>
    <w:rsid w:val="007853EA"/>
    <w:rsid w:val="007859B3"/>
    <w:rsid w:val="00785CC6"/>
    <w:rsid w:val="0078609A"/>
    <w:rsid w:val="007875C3"/>
    <w:rsid w:val="0079466F"/>
    <w:rsid w:val="00796C7F"/>
    <w:rsid w:val="00797846"/>
    <w:rsid w:val="00797B85"/>
    <w:rsid w:val="007A0866"/>
    <w:rsid w:val="007A22FE"/>
    <w:rsid w:val="007A293C"/>
    <w:rsid w:val="007A3CA9"/>
    <w:rsid w:val="007A5155"/>
    <w:rsid w:val="007A6201"/>
    <w:rsid w:val="007A6397"/>
    <w:rsid w:val="007A74EE"/>
    <w:rsid w:val="007A79E5"/>
    <w:rsid w:val="007B048E"/>
    <w:rsid w:val="007B0577"/>
    <w:rsid w:val="007B191D"/>
    <w:rsid w:val="007B1FCE"/>
    <w:rsid w:val="007B2558"/>
    <w:rsid w:val="007B3081"/>
    <w:rsid w:val="007B30D3"/>
    <w:rsid w:val="007B3E6F"/>
    <w:rsid w:val="007B5388"/>
    <w:rsid w:val="007B5A38"/>
    <w:rsid w:val="007B645F"/>
    <w:rsid w:val="007C016F"/>
    <w:rsid w:val="007C05FD"/>
    <w:rsid w:val="007C287C"/>
    <w:rsid w:val="007C31B9"/>
    <w:rsid w:val="007C40E4"/>
    <w:rsid w:val="007C48C6"/>
    <w:rsid w:val="007C4F0B"/>
    <w:rsid w:val="007C599A"/>
    <w:rsid w:val="007C5A8B"/>
    <w:rsid w:val="007C63D7"/>
    <w:rsid w:val="007C64B9"/>
    <w:rsid w:val="007C6FD1"/>
    <w:rsid w:val="007C78B7"/>
    <w:rsid w:val="007C7996"/>
    <w:rsid w:val="007D056A"/>
    <w:rsid w:val="007D059E"/>
    <w:rsid w:val="007D16D1"/>
    <w:rsid w:val="007D4962"/>
    <w:rsid w:val="007D4B8E"/>
    <w:rsid w:val="007D563A"/>
    <w:rsid w:val="007D7226"/>
    <w:rsid w:val="007D7830"/>
    <w:rsid w:val="007E0136"/>
    <w:rsid w:val="007E0F12"/>
    <w:rsid w:val="007E10A4"/>
    <w:rsid w:val="007E156A"/>
    <w:rsid w:val="007E20D9"/>
    <w:rsid w:val="007E2A81"/>
    <w:rsid w:val="007E301F"/>
    <w:rsid w:val="007E32D2"/>
    <w:rsid w:val="007E37BB"/>
    <w:rsid w:val="007E4920"/>
    <w:rsid w:val="007E4D75"/>
    <w:rsid w:val="007E5AB3"/>
    <w:rsid w:val="007E6452"/>
    <w:rsid w:val="007E70DE"/>
    <w:rsid w:val="007F1938"/>
    <w:rsid w:val="007F1AA8"/>
    <w:rsid w:val="007F2767"/>
    <w:rsid w:val="007F3128"/>
    <w:rsid w:val="007F3653"/>
    <w:rsid w:val="007F3732"/>
    <w:rsid w:val="007F3BCF"/>
    <w:rsid w:val="007F4D1C"/>
    <w:rsid w:val="007F4DB4"/>
    <w:rsid w:val="007F598C"/>
    <w:rsid w:val="007F6781"/>
    <w:rsid w:val="007F7637"/>
    <w:rsid w:val="007F7689"/>
    <w:rsid w:val="008000EC"/>
    <w:rsid w:val="0080065E"/>
    <w:rsid w:val="0080144F"/>
    <w:rsid w:val="0080209D"/>
    <w:rsid w:val="00802D71"/>
    <w:rsid w:val="00803937"/>
    <w:rsid w:val="00803D24"/>
    <w:rsid w:val="00804BD6"/>
    <w:rsid w:val="00804D6B"/>
    <w:rsid w:val="00805310"/>
    <w:rsid w:val="00806089"/>
    <w:rsid w:val="00806EE5"/>
    <w:rsid w:val="00810CA5"/>
    <w:rsid w:val="00811017"/>
    <w:rsid w:val="00812B3E"/>
    <w:rsid w:val="00812E5F"/>
    <w:rsid w:val="00813471"/>
    <w:rsid w:val="008137E9"/>
    <w:rsid w:val="00813F9C"/>
    <w:rsid w:val="0081466E"/>
    <w:rsid w:val="00814C2D"/>
    <w:rsid w:val="00814CEF"/>
    <w:rsid w:val="008152FB"/>
    <w:rsid w:val="008167E3"/>
    <w:rsid w:val="00817FC0"/>
    <w:rsid w:val="00820051"/>
    <w:rsid w:val="00820F05"/>
    <w:rsid w:val="00820F7A"/>
    <w:rsid w:val="008212A9"/>
    <w:rsid w:val="008228EB"/>
    <w:rsid w:val="0082400A"/>
    <w:rsid w:val="008248DD"/>
    <w:rsid w:val="00824C33"/>
    <w:rsid w:val="00825359"/>
    <w:rsid w:val="008253B7"/>
    <w:rsid w:val="00825E9F"/>
    <w:rsid w:val="00826955"/>
    <w:rsid w:val="00827942"/>
    <w:rsid w:val="00827A34"/>
    <w:rsid w:val="00827A97"/>
    <w:rsid w:val="00827A9F"/>
    <w:rsid w:val="00831D69"/>
    <w:rsid w:val="00833252"/>
    <w:rsid w:val="0083344A"/>
    <w:rsid w:val="008336DD"/>
    <w:rsid w:val="00833C59"/>
    <w:rsid w:val="00834073"/>
    <w:rsid w:val="00835AD6"/>
    <w:rsid w:val="00835D7D"/>
    <w:rsid w:val="008361D5"/>
    <w:rsid w:val="0083669E"/>
    <w:rsid w:val="00841120"/>
    <w:rsid w:val="0084147D"/>
    <w:rsid w:val="008418E1"/>
    <w:rsid w:val="008427D6"/>
    <w:rsid w:val="00842F8E"/>
    <w:rsid w:val="008448E8"/>
    <w:rsid w:val="00845062"/>
    <w:rsid w:val="00845CA2"/>
    <w:rsid w:val="0084631F"/>
    <w:rsid w:val="00846859"/>
    <w:rsid w:val="00847095"/>
    <w:rsid w:val="0085019E"/>
    <w:rsid w:val="00850AC5"/>
    <w:rsid w:val="00850F36"/>
    <w:rsid w:val="008513C8"/>
    <w:rsid w:val="00851C68"/>
    <w:rsid w:val="0085328F"/>
    <w:rsid w:val="0085332E"/>
    <w:rsid w:val="0085370D"/>
    <w:rsid w:val="0085543E"/>
    <w:rsid w:val="00855598"/>
    <w:rsid w:val="00855F73"/>
    <w:rsid w:val="008566BD"/>
    <w:rsid w:val="008566FE"/>
    <w:rsid w:val="0086048B"/>
    <w:rsid w:val="008612F0"/>
    <w:rsid w:val="0086144A"/>
    <w:rsid w:val="00861CA7"/>
    <w:rsid w:val="00861DC7"/>
    <w:rsid w:val="0086224B"/>
    <w:rsid w:val="00862FC4"/>
    <w:rsid w:val="008633FA"/>
    <w:rsid w:val="00863C28"/>
    <w:rsid w:val="00864785"/>
    <w:rsid w:val="00865199"/>
    <w:rsid w:val="008651FA"/>
    <w:rsid w:val="00866711"/>
    <w:rsid w:val="00867917"/>
    <w:rsid w:val="008718A2"/>
    <w:rsid w:val="00871C5C"/>
    <w:rsid w:val="0087267D"/>
    <w:rsid w:val="00873C05"/>
    <w:rsid w:val="00875DC2"/>
    <w:rsid w:val="00875E80"/>
    <w:rsid w:val="0087665D"/>
    <w:rsid w:val="00877187"/>
    <w:rsid w:val="008776CE"/>
    <w:rsid w:val="008810AB"/>
    <w:rsid w:val="00881FEA"/>
    <w:rsid w:val="008821AC"/>
    <w:rsid w:val="008823EC"/>
    <w:rsid w:val="00883002"/>
    <w:rsid w:val="0088311E"/>
    <w:rsid w:val="00883491"/>
    <w:rsid w:val="00883D7A"/>
    <w:rsid w:val="0088409C"/>
    <w:rsid w:val="00885C28"/>
    <w:rsid w:val="008861AF"/>
    <w:rsid w:val="008913FB"/>
    <w:rsid w:val="0089140F"/>
    <w:rsid w:val="0089199F"/>
    <w:rsid w:val="008933EC"/>
    <w:rsid w:val="00893618"/>
    <w:rsid w:val="008937DD"/>
    <w:rsid w:val="00893B89"/>
    <w:rsid w:val="00893DB6"/>
    <w:rsid w:val="00894356"/>
    <w:rsid w:val="00895BE3"/>
    <w:rsid w:val="00895CCA"/>
    <w:rsid w:val="00895DFF"/>
    <w:rsid w:val="00895FD6"/>
    <w:rsid w:val="008962A6"/>
    <w:rsid w:val="008A1F86"/>
    <w:rsid w:val="008A2274"/>
    <w:rsid w:val="008A2CC8"/>
    <w:rsid w:val="008A3C07"/>
    <w:rsid w:val="008A422D"/>
    <w:rsid w:val="008A4512"/>
    <w:rsid w:val="008A5418"/>
    <w:rsid w:val="008A7C96"/>
    <w:rsid w:val="008B0E72"/>
    <w:rsid w:val="008B0F69"/>
    <w:rsid w:val="008B2AAC"/>
    <w:rsid w:val="008B392F"/>
    <w:rsid w:val="008B3FDD"/>
    <w:rsid w:val="008B43FD"/>
    <w:rsid w:val="008B6951"/>
    <w:rsid w:val="008B71A8"/>
    <w:rsid w:val="008B7C64"/>
    <w:rsid w:val="008B7FDC"/>
    <w:rsid w:val="008C1802"/>
    <w:rsid w:val="008C1AD9"/>
    <w:rsid w:val="008C321F"/>
    <w:rsid w:val="008C5F46"/>
    <w:rsid w:val="008D08F6"/>
    <w:rsid w:val="008D0ABE"/>
    <w:rsid w:val="008D0D2E"/>
    <w:rsid w:val="008D1289"/>
    <w:rsid w:val="008D2DA7"/>
    <w:rsid w:val="008D2F79"/>
    <w:rsid w:val="008D3A91"/>
    <w:rsid w:val="008D3E4E"/>
    <w:rsid w:val="008D46E2"/>
    <w:rsid w:val="008D56EF"/>
    <w:rsid w:val="008D5AD6"/>
    <w:rsid w:val="008D6586"/>
    <w:rsid w:val="008D6EE3"/>
    <w:rsid w:val="008D7255"/>
    <w:rsid w:val="008E0031"/>
    <w:rsid w:val="008E0FAF"/>
    <w:rsid w:val="008E1F55"/>
    <w:rsid w:val="008E2A36"/>
    <w:rsid w:val="008E2AE9"/>
    <w:rsid w:val="008E2C55"/>
    <w:rsid w:val="008E3E1D"/>
    <w:rsid w:val="008E64EE"/>
    <w:rsid w:val="008E6AAE"/>
    <w:rsid w:val="008F0D37"/>
    <w:rsid w:val="008F1730"/>
    <w:rsid w:val="008F1EF5"/>
    <w:rsid w:val="008F2069"/>
    <w:rsid w:val="008F219E"/>
    <w:rsid w:val="008F3250"/>
    <w:rsid w:val="008F3B47"/>
    <w:rsid w:val="008F41D3"/>
    <w:rsid w:val="008F42D4"/>
    <w:rsid w:val="008F4F47"/>
    <w:rsid w:val="008F6550"/>
    <w:rsid w:val="00901B6E"/>
    <w:rsid w:val="009020F3"/>
    <w:rsid w:val="009022B2"/>
    <w:rsid w:val="00903D3F"/>
    <w:rsid w:val="00903ECD"/>
    <w:rsid w:val="00903EF4"/>
    <w:rsid w:val="00906055"/>
    <w:rsid w:val="00907999"/>
    <w:rsid w:val="00910108"/>
    <w:rsid w:val="009102BE"/>
    <w:rsid w:val="00911F2C"/>
    <w:rsid w:val="009134B9"/>
    <w:rsid w:val="009137A1"/>
    <w:rsid w:val="009145A9"/>
    <w:rsid w:val="009145F7"/>
    <w:rsid w:val="0091552D"/>
    <w:rsid w:val="00916400"/>
    <w:rsid w:val="0091716E"/>
    <w:rsid w:val="0091769B"/>
    <w:rsid w:val="009203D7"/>
    <w:rsid w:val="00920CA9"/>
    <w:rsid w:val="00920CB6"/>
    <w:rsid w:val="00921185"/>
    <w:rsid w:val="0092152C"/>
    <w:rsid w:val="00921DE7"/>
    <w:rsid w:val="00922471"/>
    <w:rsid w:val="00923BDE"/>
    <w:rsid w:val="00923D1D"/>
    <w:rsid w:val="009266BC"/>
    <w:rsid w:val="00927222"/>
    <w:rsid w:val="00927685"/>
    <w:rsid w:val="0093041B"/>
    <w:rsid w:val="009321D3"/>
    <w:rsid w:val="009327B9"/>
    <w:rsid w:val="00932D35"/>
    <w:rsid w:val="009335A5"/>
    <w:rsid w:val="00933ACC"/>
    <w:rsid w:val="00934B76"/>
    <w:rsid w:val="00934F36"/>
    <w:rsid w:val="00936BB1"/>
    <w:rsid w:val="00937C9B"/>
    <w:rsid w:val="00940A82"/>
    <w:rsid w:val="00947253"/>
    <w:rsid w:val="00947753"/>
    <w:rsid w:val="009538E9"/>
    <w:rsid w:val="00953B2D"/>
    <w:rsid w:val="00953F9C"/>
    <w:rsid w:val="00954399"/>
    <w:rsid w:val="009555A1"/>
    <w:rsid w:val="00956388"/>
    <w:rsid w:val="00956DF3"/>
    <w:rsid w:val="00957C6D"/>
    <w:rsid w:val="00957D0D"/>
    <w:rsid w:val="00957FF8"/>
    <w:rsid w:val="00960232"/>
    <w:rsid w:val="00960D08"/>
    <w:rsid w:val="00965C8C"/>
    <w:rsid w:val="00965D35"/>
    <w:rsid w:val="0096698C"/>
    <w:rsid w:val="009704EF"/>
    <w:rsid w:val="009705C9"/>
    <w:rsid w:val="00970D1A"/>
    <w:rsid w:val="00970F4F"/>
    <w:rsid w:val="009738E5"/>
    <w:rsid w:val="009739B3"/>
    <w:rsid w:val="00974195"/>
    <w:rsid w:val="00974B06"/>
    <w:rsid w:val="00974C34"/>
    <w:rsid w:val="00974CC4"/>
    <w:rsid w:val="009772A6"/>
    <w:rsid w:val="00980E10"/>
    <w:rsid w:val="00981462"/>
    <w:rsid w:val="00983C55"/>
    <w:rsid w:val="00983D67"/>
    <w:rsid w:val="00983E77"/>
    <w:rsid w:val="00985002"/>
    <w:rsid w:val="00985194"/>
    <w:rsid w:val="00985333"/>
    <w:rsid w:val="00986301"/>
    <w:rsid w:val="00986702"/>
    <w:rsid w:val="0098737E"/>
    <w:rsid w:val="0098797C"/>
    <w:rsid w:val="00987D1A"/>
    <w:rsid w:val="00987DB2"/>
    <w:rsid w:val="00990ACB"/>
    <w:rsid w:val="00991B18"/>
    <w:rsid w:val="00991D87"/>
    <w:rsid w:val="009937A8"/>
    <w:rsid w:val="00994513"/>
    <w:rsid w:val="00995446"/>
    <w:rsid w:val="00996D92"/>
    <w:rsid w:val="0099741A"/>
    <w:rsid w:val="009977F3"/>
    <w:rsid w:val="009A0370"/>
    <w:rsid w:val="009A0392"/>
    <w:rsid w:val="009A0D66"/>
    <w:rsid w:val="009A16C5"/>
    <w:rsid w:val="009A336D"/>
    <w:rsid w:val="009A3675"/>
    <w:rsid w:val="009A3D87"/>
    <w:rsid w:val="009A3FAC"/>
    <w:rsid w:val="009A49B9"/>
    <w:rsid w:val="009A4DDE"/>
    <w:rsid w:val="009A6CDA"/>
    <w:rsid w:val="009A7014"/>
    <w:rsid w:val="009A7207"/>
    <w:rsid w:val="009A78A0"/>
    <w:rsid w:val="009A7B43"/>
    <w:rsid w:val="009B14D3"/>
    <w:rsid w:val="009B2154"/>
    <w:rsid w:val="009B223F"/>
    <w:rsid w:val="009B2855"/>
    <w:rsid w:val="009B2A19"/>
    <w:rsid w:val="009B3F95"/>
    <w:rsid w:val="009B65DD"/>
    <w:rsid w:val="009C0730"/>
    <w:rsid w:val="009C0924"/>
    <w:rsid w:val="009C1208"/>
    <w:rsid w:val="009C1983"/>
    <w:rsid w:val="009C1A36"/>
    <w:rsid w:val="009C2697"/>
    <w:rsid w:val="009C3658"/>
    <w:rsid w:val="009C36D0"/>
    <w:rsid w:val="009C3949"/>
    <w:rsid w:val="009C4588"/>
    <w:rsid w:val="009C5603"/>
    <w:rsid w:val="009C5AF8"/>
    <w:rsid w:val="009C5B0D"/>
    <w:rsid w:val="009C65F8"/>
    <w:rsid w:val="009C7A83"/>
    <w:rsid w:val="009D175C"/>
    <w:rsid w:val="009D1A4B"/>
    <w:rsid w:val="009D27A5"/>
    <w:rsid w:val="009D2B30"/>
    <w:rsid w:val="009D2FD8"/>
    <w:rsid w:val="009D3717"/>
    <w:rsid w:val="009D4880"/>
    <w:rsid w:val="009D4F5F"/>
    <w:rsid w:val="009D64CC"/>
    <w:rsid w:val="009E0A93"/>
    <w:rsid w:val="009E0B64"/>
    <w:rsid w:val="009E10CC"/>
    <w:rsid w:val="009E1663"/>
    <w:rsid w:val="009E28DB"/>
    <w:rsid w:val="009E2DC0"/>
    <w:rsid w:val="009E2FD0"/>
    <w:rsid w:val="009E3512"/>
    <w:rsid w:val="009E4AA4"/>
    <w:rsid w:val="009E5863"/>
    <w:rsid w:val="009E5953"/>
    <w:rsid w:val="009E5C2F"/>
    <w:rsid w:val="009E6035"/>
    <w:rsid w:val="009E748B"/>
    <w:rsid w:val="009F05D3"/>
    <w:rsid w:val="009F09DC"/>
    <w:rsid w:val="009F0E23"/>
    <w:rsid w:val="009F12D4"/>
    <w:rsid w:val="009F132C"/>
    <w:rsid w:val="009F1948"/>
    <w:rsid w:val="009F1BCC"/>
    <w:rsid w:val="009F1F35"/>
    <w:rsid w:val="009F20F5"/>
    <w:rsid w:val="009F37E0"/>
    <w:rsid w:val="009F4551"/>
    <w:rsid w:val="009F5397"/>
    <w:rsid w:val="009F6320"/>
    <w:rsid w:val="009F6C06"/>
    <w:rsid w:val="009F74F2"/>
    <w:rsid w:val="00A00A60"/>
    <w:rsid w:val="00A0322D"/>
    <w:rsid w:val="00A04977"/>
    <w:rsid w:val="00A04B13"/>
    <w:rsid w:val="00A04C1F"/>
    <w:rsid w:val="00A04CD7"/>
    <w:rsid w:val="00A06BF4"/>
    <w:rsid w:val="00A075AD"/>
    <w:rsid w:val="00A10661"/>
    <w:rsid w:val="00A10E3C"/>
    <w:rsid w:val="00A12EEC"/>
    <w:rsid w:val="00A13386"/>
    <w:rsid w:val="00A1350A"/>
    <w:rsid w:val="00A13B29"/>
    <w:rsid w:val="00A13D70"/>
    <w:rsid w:val="00A140C8"/>
    <w:rsid w:val="00A168CD"/>
    <w:rsid w:val="00A168DE"/>
    <w:rsid w:val="00A17A79"/>
    <w:rsid w:val="00A2078C"/>
    <w:rsid w:val="00A20D91"/>
    <w:rsid w:val="00A20F87"/>
    <w:rsid w:val="00A22EF7"/>
    <w:rsid w:val="00A2400A"/>
    <w:rsid w:val="00A26C1F"/>
    <w:rsid w:val="00A30AE8"/>
    <w:rsid w:val="00A31298"/>
    <w:rsid w:val="00A342FC"/>
    <w:rsid w:val="00A3490D"/>
    <w:rsid w:val="00A355B5"/>
    <w:rsid w:val="00A35623"/>
    <w:rsid w:val="00A37211"/>
    <w:rsid w:val="00A37617"/>
    <w:rsid w:val="00A40089"/>
    <w:rsid w:val="00A409AB"/>
    <w:rsid w:val="00A417F0"/>
    <w:rsid w:val="00A41A4C"/>
    <w:rsid w:val="00A4312F"/>
    <w:rsid w:val="00A4558C"/>
    <w:rsid w:val="00A45783"/>
    <w:rsid w:val="00A466C3"/>
    <w:rsid w:val="00A46715"/>
    <w:rsid w:val="00A46943"/>
    <w:rsid w:val="00A502E8"/>
    <w:rsid w:val="00A5107C"/>
    <w:rsid w:val="00A5214A"/>
    <w:rsid w:val="00A52C26"/>
    <w:rsid w:val="00A53FCE"/>
    <w:rsid w:val="00A54A68"/>
    <w:rsid w:val="00A55EAF"/>
    <w:rsid w:val="00A562D5"/>
    <w:rsid w:val="00A60445"/>
    <w:rsid w:val="00A60669"/>
    <w:rsid w:val="00A6088B"/>
    <w:rsid w:val="00A62C76"/>
    <w:rsid w:val="00A6391A"/>
    <w:rsid w:val="00A63E0C"/>
    <w:rsid w:val="00A63FB9"/>
    <w:rsid w:val="00A64B32"/>
    <w:rsid w:val="00A65C06"/>
    <w:rsid w:val="00A65CCA"/>
    <w:rsid w:val="00A660D9"/>
    <w:rsid w:val="00A660EF"/>
    <w:rsid w:val="00A66455"/>
    <w:rsid w:val="00A6668C"/>
    <w:rsid w:val="00A70C45"/>
    <w:rsid w:val="00A70F05"/>
    <w:rsid w:val="00A71E46"/>
    <w:rsid w:val="00A80404"/>
    <w:rsid w:val="00A80D2C"/>
    <w:rsid w:val="00A80E60"/>
    <w:rsid w:val="00A81328"/>
    <w:rsid w:val="00A825F4"/>
    <w:rsid w:val="00A84A86"/>
    <w:rsid w:val="00A85492"/>
    <w:rsid w:val="00A861C3"/>
    <w:rsid w:val="00A8708B"/>
    <w:rsid w:val="00A87BCE"/>
    <w:rsid w:val="00A904A9"/>
    <w:rsid w:val="00A90778"/>
    <w:rsid w:val="00A914B9"/>
    <w:rsid w:val="00A91F02"/>
    <w:rsid w:val="00A9519B"/>
    <w:rsid w:val="00A972A9"/>
    <w:rsid w:val="00A973EF"/>
    <w:rsid w:val="00A97802"/>
    <w:rsid w:val="00AA0DF2"/>
    <w:rsid w:val="00AA0FA8"/>
    <w:rsid w:val="00AA13E8"/>
    <w:rsid w:val="00AA1BA5"/>
    <w:rsid w:val="00AA229D"/>
    <w:rsid w:val="00AA2726"/>
    <w:rsid w:val="00AA410D"/>
    <w:rsid w:val="00AA4956"/>
    <w:rsid w:val="00AA4968"/>
    <w:rsid w:val="00AA4DC8"/>
    <w:rsid w:val="00AA6507"/>
    <w:rsid w:val="00AB032B"/>
    <w:rsid w:val="00AB09A6"/>
    <w:rsid w:val="00AB1543"/>
    <w:rsid w:val="00AB1F78"/>
    <w:rsid w:val="00AB28DD"/>
    <w:rsid w:val="00AB2CD4"/>
    <w:rsid w:val="00AB318F"/>
    <w:rsid w:val="00AB4287"/>
    <w:rsid w:val="00AB4C56"/>
    <w:rsid w:val="00AB5FFC"/>
    <w:rsid w:val="00AB6A6C"/>
    <w:rsid w:val="00AB78C1"/>
    <w:rsid w:val="00AC2412"/>
    <w:rsid w:val="00AC2C6D"/>
    <w:rsid w:val="00AC2CB3"/>
    <w:rsid w:val="00AC346B"/>
    <w:rsid w:val="00AC4CBC"/>
    <w:rsid w:val="00AC67AB"/>
    <w:rsid w:val="00AC69E0"/>
    <w:rsid w:val="00AD1A6A"/>
    <w:rsid w:val="00AD21E5"/>
    <w:rsid w:val="00AD2709"/>
    <w:rsid w:val="00AD2EAF"/>
    <w:rsid w:val="00AD45DB"/>
    <w:rsid w:val="00AD52D5"/>
    <w:rsid w:val="00AD6DCA"/>
    <w:rsid w:val="00AD7937"/>
    <w:rsid w:val="00AD7EEF"/>
    <w:rsid w:val="00AE011D"/>
    <w:rsid w:val="00AE0B4C"/>
    <w:rsid w:val="00AE0BCE"/>
    <w:rsid w:val="00AE0E87"/>
    <w:rsid w:val="00AE257C"/>
    <w:rsid w:val="00AE31D2"/>
    <w:rsid w:val="00AE5E11"/>
    <w:rsid w:val="00AE76C8"/>
    <w:rsid w:val="00AF06D7"/>
    <w:rsid w:val="00AF07BF"/>
    <w:rsid w:val="00AF081C"/>
    <w:rsid w:val="00AF0E4B"/>
    <w:rsid w:val="00AF17A1"/>
    <w:rsid w:val="00AF3DE3"/>
    <w:rsid w:val="00AF405C"/>
    <w:rsid w:val="00AF4176"/>
    <w:rsid w:val="00AF61D4"/>
    <w:rsid w:val="00AF6BA6"/>
    <w:rsid w:val="00AF7785"/>
    <w:rsid w:val="00B00C21"/>
    <w:rsid w:val="00B0117E"/>
    <w:rsid w:val="00B01783"/>
    <w:rsid w:val="00B01EE7"/>
    <w:rsid w:val="00B02F06"/>
    <w:rsid w:val="00B03450"/>
    <w:rsid w:val="00B03FDC"/>
    <w:rsid w:val="00B05BBD"/>
    <w:rsid w:val="00B078E5"/>
    <w:rsid w:val="00B10A89"/>
    <w:rsid w:val="00B1209F"/>
    <w:rsid w:val="00B126DF"/>
    <w:rsid w:val="00B12934"/>
    <w:rsid w:val="00B135B2"/>
    <w:rsid w:val="00B136B9"/>
    <w:rsid w:val="00B13B8D"/>
    <w:rsid w:val="00B141C4"/>
    <w:rsid w:val="00B14F90"/>
    <w:rsid w:val="00B150BE"/>
    <w:rsid w:val="00B151ED"/>
    <w:rsid w:val="00B1554D"/>
    <w:rsid w:val="00B21033"/>
    <w:rsid w:val="00B2165E"/>
    <w:rsid w:val="00B21E56"/>
    <w:rsid w:val="00B227DC"/>
    <w:rsid w:val="00B240AE"/>
    <w:rsid w:val="00B249C1"/>
    <w:rsid w:val="00B25010"/>
    <w:rsid w:val="00B26628"/>
    <w:rsid w:val="00B27CC1"/>
    <w:rsid w:val="00B300F3"/>
    <w:rsid w:val="00B30748"/>
    <w:rsid w:val="00B30F45"/>
    <w:rsid w:val="00B312BA"/>
    <w:rsid w:val="00B3201B"/>
    <w:rsid w:val="00B32479"/>
    <w:rsid w:val="00B32733"/>
    <w:rsid w:val="00B331AF"/>
    <w:rsid w:val="00B3322F"/>
    <w:rsid w:val="00B33DEA"/>
    <w:rsid w:val="00B34B9A"/>
    <w:rsid w:val="00B352A1"/>
    <w:rsid w:val="00B3540E"/>
    <w:rsid w:val="00B35F84"/>
    <w:rsid w:val="00B36E4F"/>
    <w:rsid w:val="00B41BDE"/>
    <w:rsid w:val="00B42D0C"/>
    <w:rsid w:val="00B431DF"/>
    <w:rsid w:val="00B43271"/>
    <w:rsid w:val="00B46CD7"/>
    <w:rsid w:val="00B47546"/>
    <w:rsid w:val="00B50A80"/>
    <w:rsid w:val="00B50CD1"/>
    <w:rsid w:val="00B51F83"/>
    <w:rsid w:val="00B533B6"/>
    <w:rsid w:val="00B547C9"/>
    <w:rsid w:val="00B54BDE"/>
    <w:rsid w:val="00B55891"/>
    <w:rsid w:val="00B56D53"/>
    <w:rsid w:val="00B56F22"/>
    <w:rsid w:val="00B60CA4"/>
    <w:rsid w:val="00B61D3C"/>
    <w:rsid w:val="00B61EAE"/>
    <w:rsid w:val="00B63FF2"/>
    <w:rsid w:val="00B64CD4"/>
    <w:rsid w:val="00B65C59"/>
    <w:rsid w:val="00B66F42"/>
    <w:rsid w:val="00B67109"/>
    <w:rsid w:val="00B675FC"/>
    <w:rsid w:val="00B67688"/>
    <w:rsid w:val="00B702C6"/>
    <w:rsid w:val="00B702CB"/>
    <w:rsid w:val="00B70EB7"/>
    <w:rsid w:val="00B70ED9"/>
    <w:rsid w:val="00B71964"/>
    <w:rsid w:val="00B72F1D"/>
    <w:rsid w:val="00B746BA"/>
    <w:rsid w:val="00B74A6C"/>
    <w:rsid w:val="00B74B9D"/>
    <w:rsid w:val="00B759A5"/>
    <w:rsid w:val="00B75A6E"/>
    <w:rsid w:val="00B75FA3"/>
    <w:rsid w:val="00B7690E"/>
    <w:rsid w:val="00B771BE"/>
    <w:rsid w:val="00B777AF"/>
    <w:rsid w:val="00B77E11"/>
    <w:rsid w:val="00B80CB8"/>
    <w:rsid w:val="00B819D2"/>
    <w:rsid w:val="00B8245F"/>
    <w:rsid w:val="00B82A12"/>
    <w:rsid w:val="00B82BFF"/>
    <w:rsid w:val="00B83040"/>
    <w:rsid w:val="00B839BC"/>
    <w:rsid w:val="00B83AFC"/>
    <w:rsid w:val="00B83B03"/>
    <w:rsid w:val="00B850FD"/>
    <w:rsid w:val="00B86244"/>
    <w:rsid w:val="00B8674C"/>
    <w:rsid w:val="00B87C71"/>
    <w:rsid w:val="00B909CE"/>
    <w:rsid w:val="00B90C2B"/>
    <w:rsid w:val="00B90E7C"/>
    <w:rsid w:val="00B916BE"/>
    <w:rsid w:val="00B92F9C"/>
    <w:rsid w:val="00B93A2B"/>
    <w:rsid w:val="00B94C32"/>
    <w:rsid w:val="00B97482"/>
    <w:rsid w:val="00BA0235"/>
    <w:rsid w:val="00BA0FD2"/>
    <w:rsid w:val="00BA1AB8"/>
    <w:rsid w:val="00BA230E"/>
    <w:rsid w:val="00BA23FB"/>
    <w:rsid w:val="00BA46FB"/>
    <w:rsid w:val="00BA4723"/>
    <w:rsid w:val="00BA4926"/>
    <w:rsid w:val="00BA4F6A"/>
    <w:rsid w:val="00BA51D1"/>
    <w:rsid w:val="00BA5930"/>
    <w:rsid w:val="00BA716B"/>
    <w:rsid w:val="00BB09D1"/>
    <w:rsid w:val="00BB0FB4"/>
    <w:rsid w:val="00BB235C"/>
    <w:rsid w:val="00BB31B9"/>
    <w:rsid w:val="00BB3A91"/>
    <w:rsid w:val="00BB3FD1"/>
    <w:rsid w:val="00BB4A62"/>
    <w:rsid w:val="00BB6094"/>
    <w:rsid w:val="00BB65FC"/>
    <w:rsid w:val="00BB7011"/>
    <w:rsid w:val="00BC0E32"/>
    <w:rsid w:val="00BC20FF"/>
    <w:rsid w:val="00BC270E"/>
    <w:rsid w:val="00BC2B11"/>
    <w:rsid w:val="00BC41B7"/>
    <w:rsid w:val="00BC4A53"/>
    <w:rsid w:val="00BC4DFB"/>
    <w:rsid w:val="00BC5A15"/>
    <w:rsid w:val="00BC5AE5"/>
    <w:rsid w:val="00BC6EA5"/>
    <w:rsid w:val="00BC7046"/>
    <w:rsid w:val="00BD0840"/>
    <w:rsid w:val="00BD0EEA"/>
    <w:rsid w:val="00BD1364"/>
    <w:rsid w:val="00BD1839"/>
    <w:rsid w:val="00BD3178"/>
    <w:rsid w:val="00BD3226"/>
    <w:rsid w:val="00BD456F"/>
    <w:rsid w:val="00BD4801"/>
    <w:rsid w:val="00BD4BB2"/>
    <w:rsid w:val="00BD6176"/>
    <w:rsid w:val="00BD61BF"/>
    <w:rsid w:val="00BD6419"/>
    <w:rsid w:val="00BD7326"/>
    <w:rsid w:val="00BD78E7"/>
    <w:rsid w:val="00BE001D"/>
    <w:rsid w:val="00BE16CB"/>
    <w:rsid w:val="00BE2326"/>
    <w:rsid w:val="00BE2F06"/>
    <w:rsid w:val="00BE35CE"/>
    <w:rsid w:val="00BE63BA"/>
    <w:rsid w:val="00BF069B"/>
    <w:rsid w:val="00BF0BB8"/>
    <w:rsid w:val="00BF0D68"/>
    <w:rsid w:val="00BF25A2"/>
    <w:rsid w:val="00BF2CA5"/>
    <w:rsid w:val="00BF3A3B"/>
    <w:rsid w:val="00BF50C4"/>
    <w:rsid w:val="00BF6102"/>
    <w:rsid w:val="00C013E0"/>
    <w:rsid w:val="00C01623"/>
    <w:rsid w:val="00C017A9"/>
    <w:rsid w:val="00C01816"/>
    <w:rsid w:val="00C0182A"/>
    <w:rsid w:val="00C01E70"/>
    <w:rsid w:val="00C024B8"/>
    <w:rsid w:val="00C03364"/>
    <w:rsid w:val="00C03694"/>
    <w:rsid w:val="00C037A1"/>
    <w:rsid w:val="00C04B7D"/>
    <w:rsid w:val="00C05572"/>
    <w:rsid w:val="00C058F0"/>
    <w:rsid w:val="00C05D3D"/>
    <w:rsid w:val="00C05FB2"/>
    <w:rsid w:val="00C06BA2"/>
    <w:rsid w:val="00C0761C"/>
    <w:rsid w:val="00C10672"/>
    <w:rsid w:val="00C12655"/>
    <w:rsid w:val="00C12B26"/>
    <w:rsid w:val="00C13665"/>
    <w:rsid w:val="00C13DB0"/>
    <w:rsid w:val="00C1548B"/>
    <w:rsid w:val="00C15B1D"/>
    <w:rsid w:val="00C161D3"/>
    <w:rsid w:val="00C166F0"/>
    <w:rsid w:val="00C16A9F"/>
    <w:rsid w:val="00C17045"/>
    <w:rsid w:val="00C1725A"/>
    <w:rsid w:val="00C20181"/>
    <w:rsid w:val="00C20277"/>
    <w:rsid w:val="00C21045"/>
    <w:rsid w:val="00C21F0C"/>
    <w:rsid w:val="00C238C0"/>
    <w:rsid w:val="00C2579D"/>
    <w:rsid w:val="00C277A2"/>
    <w:rsid w:val="00C3049C"/>
    <w:rsid w:val="00C30EB3"/>
    <w:rsid w:val="00C320DA"/>
    <w:rsid w:val="00C32209"/>
    <w:rsid w:val="00C334D7"/>
    <w:rsid w:val="00C3482A"/>
    <w:rsid w:val="00C35CA8"/>
    <w:rsid w:val="00C3699E"/>
    <w:rsid w:val="00C372E3"/>
    <w:rsid w:val="00C37453"/>
    <w:rsid w:val="00C37F4D"/>
    <w:rsid w:val="00C4003C"/>
    <w:rsid w:val="00C40075"/>
    <w:rsid w:val="00C40154"/>
    <w:rsid w:val="00C419AF"/>
    <w:rsid w:val="00C420BD"/>
    <w:rsid w:val="00C43582"/>
    <w:rsid w:val="00C437E6"/>
    <w:rsid w:val="00C44CB1"/>
    <w:rsid w:val="00C459D6"/>
    <w:rsid w:val="00C462AF"/>
    <w:rsid w:val="00C46E40"/>
    <w:rsid w:val="00C46E8C"/>
    <w:rsid w:val="00C47360"/>
    <w:rsid w:val="00C53A53"/>
    <w:rsid w:val="00C53CE8"/>
    <w:rsid w:val="00C55FE5"/>
    <w:rsid w:val="00C57F74"/>
    <w:rsid w:val="00C60D57"/>
    <w:rsid w:val="00C61472"/>
    <w:rsid w:val="00C61871"/>
    <w:rsid w:val="00C6395A"/>
    <w:rsid w:val="00C6463C"/>
    <w:rsid w:val="00C65AB1"/>
    <w:rsid w:val="00C661F5"/>
    <w:rsid w:val="00C70C99"/>
    <w:rsid w:val="00C72E5A"/>
    <w:rsid w:val="00C73535"/>
    <w:rsid w:val="00C74129"/>
    <w:rsid w:val="00C74814"/>
    <w:rsid w:val="00C77680"/>
    <w:rsid w:val="00C80981"/>
    <w:rsid w:val="00C81E1E"/>
    <w:rsid w:val="00C833D1"/>
    <w:rsid w:val="00C834DE"/>
    <w:rsid w:val="00C858C6"/>
    <w:rsid w:val="00C86620"/>
    <w:rsid w:val="00C86794"/>
    <w:rsid w:val="00C87DB1"/>
    <w:rsid w:val="00C906D4"/>
    <w:rsid w:val="00C90D75"/>
    <w:rsid w:val="00C90E1C"/>
    <w:rsid w:val="00C913AA"/>
    <w:rsid w:val="00C91AF3"/>
    <w:rsid w:val="00C91DF0"/>
    <w:rsid w:val="00C92975"/>
    <w:rsid w:val="00C94595"/>
    <w:rsid w:val="00C949DA"/>
    <w:rsid w:val="00C95046"/>
    <w:rsid w:val="00C95685"/>
    <w:rsid w:val="00C96176"/>
    <w:rsid w:val="00C96EC7"/>
    <w:rsid w:val="00C9729F"/>
    <w:rsid w:val="00C97758"/>
    <w:rsid w:val="00C97F56"/>
    <w:rsid w:val="00CA00CB"/>
    <w:rsid w:val="00CA18A7"/>
    <w:rsid w:val="00CA2214"/>
    <w:rsid w:val="00CA28D0"/>
    <w:rsid w:val="00CA30C0"/>
    <w:rsid w:val="00CA38EC"/>
    <w:rsid w:val="00CA405F"/>
    <w:rsid w:val="00CA449B"/>
    <w:rsid w:val="00CA4A5B"/>
    <w:rsid w:val="00CA52F0"/>
    <w:rsid w:val="00CA56A1"/>
    <w:rsid w:val="00CA5D62"/>
    <w:rsid w:val="00CA71AA"/>
    <w:rsid w:val="00CA7EB6"/>
    <w:rsid w:val="00CB0402"/>
    <w:rsid w:val="00CB0454"/>
    <w:rsid w:val="00CB0B0E"/>
    <w:rsid w:val="00CB12B4"/>
    <w:rsid w:val="00CB1AFD"/>
    <w:rsid w:val="00CB1F7B"/>
    <w:rsid w:val="00CB2120"/>
    <w:rsid w:val="00CB2173"/>
    <w:rsid w:val="00CB21C3"/>
    <w:rsid w:val="00CB4A5E"/>
    <w:rsid w:val="00CB5B24"/>
    <w:rsid w:val="00CB5D50"/>
    <w:rsid w:val="00CB6182"/>
    <w:rsid w:val="00CB6378"/>
    <w:rsid w:val="00CB64CC"/>
    <w:rsid w:val="00CB73EA"/>
    <w:rsid w:val="00CB7640"/>
    <w:rsid w:val="00CB7D5F"/>
    <w:rsid w:val="00CB7F5B"/>
    <w:rsid w:val="00CC2842"/>
    <w:rsid w:val="00CC2BBA"/>
    <w:rsid w:val="00CC31B7"/>
    <w:rsid w:val="00CC348A"/>
    <w:rsid w:val="00CC3628"/>
    <w:rsid w:val="00CC36D3"/>
    <w:rsid w:val="00CC5715"/>
    <w:rsid w:val="00CC65EB"/>
    <w:rsid w:val="00CC72A2"/>
    <w:rsid w:val="00CC7E03"/>
    <w:rsid w:val="00CC7F8A"/>
    <w:rsid w:val="00CD1660"/>
    <w:rsid w:val="00CD17EC"/>
    <w:rsid w:val="00CD1B3B"/>
    <w:rsid w:val="00CD1B6F"/>
    <w:rsid w:val="00CD22CF"/>
    <w:rsid w:val="00CD3D7E"/>
    <w:rsid w:val="00CD58B0"/>
    <w:rsid w:val="00CD5F31"/>
    <w:rsid w:val="00CD7102"/>
    <w:rsid w:val="00CD776C"/>
    <w:rsid w:val="00CE0730"/>
    <w:rsid w:val="00CE2FB9"/>
    <w:rsid w:val="00CE3958"/>
    <w:rsid w:val="00CE53B0"/>
    <w:rsid w:val="00CE58BB"/>
    <w:rsid w:val="00CE6008"/>
    <w:rsid w:val="00CE63BA"/>
    <w:rsid w:val="00CE6486"/>
    <w:rsid w:val="00CE7387"/>
    <w:rsid w:val="00CE7826"/>
    <w:rsid w:val="00CF1745"/>
    <w:rsid w:val="00CF2806"/>
    <w:rsid w:val="00CF2B49"/>
    <w:rsid w:val="00CF30E8"/>
    <w:rsid w:val="00CF3324"/>
    <w:rsid w:val="00CF4F7F"/>
    <w:rsid w:val="00CF5965"/>
    <w:rsid w:val="00CF5BD3"/>
    <w:rsid w:val="00CF652E"/>
    <w:rsid w:val="00CF6B4B"/>
    <w:rsid w:val="00CF7EBA"/>
    <w:rsid w:val="00D0035C"/>
    <w:rsid w:val="00D005ED"/>
    <w:rsid w:val="00D007A9"/>
    <w:rsid w:val="00D013A2"/>
    <w:rsid w:val="00D0189C"/>
    <w:rsid w:val="00D01A9D"/>
    <w:rsid w:val="00D03D0C"/>
    <w:rsid w:val="00D04479"/>
    <w:rsid w:val="00D0449D"/>
    <w:rsid w:val="00D04BDB"/>
    <w:rsid w:val="00D0506F"/>
    <w:rsid w:val="00D0616F"/>
    <w:rsid w:val="00D062A4"/>
    <w:rsid w:val="00D0640F"/>
    <w:rsid w:val="00D070B7"/>
    <w:rsid w:val="00D0778B"/>
    <w:rsid w:val="00D11094"/>
    <w:rsid w:val="00D11125"/>
    <w:rsid w:val="00D117C4"/>
    <w:rsid w:val="00D11DF7"/>
    <w:rsid w:val="00D12782"/>
    <w:rsid w:val="00D12D27"/>
    <w:rsid w:val="00D12DD3"/>
    <w:rsid w:val="00D12F75"/>
    <w:rsid w:val="00D1318C"/>
    <w:rsid w:val="00D1334D"/>
    <w:rsid w:val="00D149D8"/>
    <w:rsid w:val="00D14BAB"/>
    <w:rsid w:val="00D16826"/>
    <w:rsid w:val="00D16A3B"/>
    <w:rsid w:val="00D16F41"/>
    <w:rsid w:val="00D172D6"/>
    <w:rsid w:val="00D203AF"/>
    <w:rsid w:val="00D20585"/>
    <w:rsid w:val="00D20C04"/>
    <w:rsid w:val="00D22776"/>
    <w:rsid w:val="00D22DEB"/>
    <w:rsid w:val="00D2379F"/>
    <w:rsid w:val="00D23960"/>
    <w:rsid w:val="00D2438E"/>
    <w:rsid w:val="00D24515"/>
    <w:rsid w:val="00D25D0E"/>
    <w:rsid w:val="00D26CE2"/>
    <w:rsid w:val="00D27633"/>
    <w:rsid w:val="00D279AB"/>
    <w:rsid w:val="00D30117"/>
    <w:rsid w:val="00D3047C"/>
    <w:rsid w:val="00D31102"/>
    <w:rsid w:val="00D329C4"/>
    <w:rsid w:val="00D33833"/>
    <w:rsid w:val="00D34270"/>
    <w:rsid w:val="00D34358"/>
    <w:rsid w:val="00D34DEF"/>
    <w:rsid w:val="00D377F3"/>
    <w:rsid w:val="00D37A7F"/>
    <w:rsid w:val="00D4127C"/>
    <w:rsid w:val="00D445F4"/>
    <w:rsid w:val="00D446A0"/>
    <w:rsid w:val="00D45DCF"/>
    <w:rsid w:val="00D46039"/>
    <w:rsid w:val="00D472D4"/>
    <w:rsid w:val="00D47E59"/>
    <w:rsid w:val="00D50191"/>
    <w:rsid w:val="00D5148F"/>
    <w:rsid w:val="00D52E57"/>
    <w:rsid w:val="00D53332"/>
    <w:rsid w:val="00D54A10"/>
    <w:rsid w:val="00D54A92"/>
    <w:rsid w:val="00D557F8"/>
    <w:rsid w:val="00D560C3"/>
    <w:rsid w:val="00D576CD"/>
    <w:rsid w:val="00D57E7E"/>
    <w:rsid w:val="00D60265"/>
    <w:rsid w:val="00D60433"/>
    <w:rsid w:val="00D60BFA"/>
    <w:rsid w:val="00D61878"/>
    <w:rsid w:val="00D62D97"/>
    <w:rsid w:val="00D63A6D"/>
    <w:rsid w:val="00D641ED"/>
    <w:rsid w:val="00D64E23"/>
    <w:rsid w:val="00D65C2B"/>
    <w:rsid w:val="00D65E4C"/>
    <w:rsid w:val="00D65F03"/>
    <w:rsid w:val="00D663E9"/>
    <w:rsid w:val="00D7043D"/>
    <w:rsid w:val="00D72F0B"/>
    <w:rsid w:val="00D73CAF"/>
    <w:rsid w:val="00D749AA"/>
    <w:rsid w:val="00D77186"/>
    <w:rsid w:val="00D77599"/>
    <w:rsid w:val="00D777C4"/>
    <w:rsid w:val="00D803D8"/>
    <w:rsid w:val="00D80B08"/>
    <w:rsid w:val="00D814AB"/>
    <w:rsid w:val="00D817EB"/>
    <w:rsid w:val="00D83024"/>
    <w:rsid w:val="00D83B59"/>
    <w:rsid w:val="00D83B85"/>
    <w:rsid w:val="00D84E9B"/>
    <w:rsid w:val="00D86C33"/>
    <w:rsid w:val="00D870C9"/>
    <w:rsid w:val="00D87BF6"/>
    <w:rsid w:val="00D90A99"/>
    <w:rsid w:val="00D9121B"/>
    <w:rsid w:val="00D919FF"/>
    <w:rsid w:val="00D92D68"/>
    <w:rsid w:val="00D93871"/>
    <w:rsid w:val="00D93B4E"/>
    <w:rsid w:val="00D940D9"/>
    <w:rsid w:val="00D94A48"/>
    <w:rsid w:val="00D9536B"/>
    <w:rsid w:val="00D954E3"/>
    <w:rsid w:val="00D95EE9"/>
    <w:rsid w:val="00D977BF"/>
    <w:rsid w:val="00DA0D31"/>
    <w:rsid w:val="00DA0DB2"/>
    <w:rsid w:val="00DA0F97"/>
    <w:rsid w:val="00DA1C91"/>
    <w:rsid w:val="00DA243F"/>
    <w:rsid w:val="00DA345A"/>
    <w:rsid w:val="00DA6354"/>
    <w:rsid w:val="00DA6B8E"/>
    <w:rsid w:val="00DA727B"/>
    <w:rsid w:val="00DA7642"/>
    <w:rsid w:val="00DA7FB0"/>
    <w:rsid w:val="00DB21F8"/>
    <w:rsid w:val="00DB2736"/>
    <w:rsid w:val="00DB27C4"/>
    <w:rsid w:val="00DB38EB"/>
    <w:rsid w:val="00DB3D5D"/>
    <w:rsid w:val="00DB4722"/>
    <w:rsid w:val="00DB515C"/>
    <w:rsid w:val="00DB51DF"/>
    <w:rsid w:val="00DB5D91"/>
    <w:rsid w:val="00DB7177"/>
    <w:rsid w:val="00DB73E5"/>
    <w:rsid w:val="00DC01F4"/>
    <w:rsid w:val="00DC1467"/>
    <w:rsid w:val="00DC16FB"/>
    <w:rsid w:val="00DC212F"/>
    <w:rsid w:val="00DC2DA8"/>
    <w:rsid w:val="00DC4751"/>
    <w:rsid w:val="00DC4E4A"/>
    <w:rsid w:val="00DC4EBD"/>
    <w:rsid w:val="00DC637A"/>
    <w:rsid w:val="00DC6CFD"/>
    <w:rsid w:val="00DC7DBC"/>
    <w:rsid w:val="00DD04B0"/>
    <w:rsid w:val="00DD0567"/>
    <w:rsid w:val="00DD0698"/>
    <w:rsid w:val="00DD1E9C"/>
    <w:rsid w:val="00DD21AD"/>
    <w:rsid w:val="00DD27E1"/>
    <w:rsid w:val="00DD28E9"/>
    <w:rsid w:val="00DD2AAB"/>
    <w:rsid w:val="00DD2D86"/>
    <w:rsid w:val="00DD2FE6"/>
    <w:rsid w:val="00DD351F"/>
    <w:rsid w:val="00DD3B99"/>
    <w:rsid w:val="00DD3E6D"/>
    <w:rsid w:val="00DD46D1"/>
    <w:rsid w:val="00DD4F06"/>
    <w:rsid w:val="00DD5B21"/>
    <w:rsid w:val="00DD7456"/>
    <w:rsid w:val="00DD7CDD"/>
    <w:rsid w:val="00DE065F"/>
    <w:rsid w:val="00DE083A"/>
    <w:rsid w:val="00DE0915"/>
    <w:rsid w:val="00DE0D80"/>
    <w:rsid w:val="00DE174B"/>
    <w:rsid w:val="00DE2175"/>
    <w:rsid w:val="00DE2864"/>
    <w:rsid w:val="00DE2D9A"/>
    <w:rsid w:val="00DE3326"/>
    <w:rsid w:val="00DE332D"/>
    <w:rsid w:val="00DE3B2D"/>
    <w:rsid w:val="00DE41E9"/>
    <w:rsid w:val="00DE5DEF"/>
    <w:rsid w:val="00DE6278"/>
    <w:rsid w:val="00DE6CC2"/>
    <w:rsid w:val="00DF03D3"/>
    <w:rsid w:val="00DF08DA"/>
    <w:rsid w:val="00DF3251"/>
    <w:rsid w:val="00DF4195"/>
    <w:rsid w:val="00DF52C2"/>
    <w:rsid w:val="00DF662D"/>
    <w:rsid w:val="00DF70FC"/>
    <w:rsid w:val="00E00CBC"/>
    <w:rsid w:val="00E017F4"/>
    <w:rsid w:val="00E02570"/>
    <w:rsid w:val="00E0318A"/>
    <w:rsid w:val="00E036A9"/>
    <w:rsid w:val="00E03DD0"/>
    <w:rsid w:val="00E03FDA"/>
    <w:rsid w:val="00E0554D"/>
    <w:rsid w:val="00E055B5"/>
    <w:rsid w:val="00E05799"/>
    <w:rsid w:val="00E0659A"/>
    <w:rsid w:val="00E06A0B"/>
    <w:rsid w:val="00E06CB4"/>
    <w:rsid w:val="00E06D0A"/>
    <w:rsid w:val="00E07206"/>
    <w:rsid w:val="00E07258"/>
    <w:rsid w:val="00E10F4C"/>
    <w:rsid w:val="00E11352"/>
    <w:rsid w:val="00E11B3D"/>
    <w:rsid w:val="00E11F0B"/>
    <w:rsid w:val="00E12C53"/>
    <w:rsid w:val="00E12E91"/>
    <w:rsid w:val="00E131A9"/>
    <w:rsid w:val="00E13342"/>
    <w:rsid w:val="00E158D5"/>
    <w:rsid w:val="00E15CAA"/>
    <w:rsid w:val="00E16340"/>
    <w:rsid w:val="00E17782"/>
    <w:rsid w:val="00E17AC0"/>
    <w:rsid w:val="00E17D78"/>
    <w:rsid w:val="00E20020"/>
    <w:rsid w:val="00E2033F"/>
    <w:rsid w:val="00E22641"/>
    <w:rsid w:val="00E233B2"/>
    <w:rsid w:val="00E23B7F"/>
    <w:rsid w:val="00E247A4"/>
    <w:rsid w:val="00E25126"/>
    <w:rsid w:val="00E253DD"/>
    <w:rsid w:val="00E25EA1"/>
    <w:rsid w:val="00E2610C"/>
    <w:rsid w:val="00E264BA"/>
    <w:rsid w:val="00E30020"/>
    <w:rsid w:val="00E3015E"/>
    <w:rsid w:val="00E32BD7"/>
    <w:rsid w:val="00E33B53"/>
    <w:rsid w:val="00E33BE5"/>
    <w:rsid w:val="00E33E6B"/>
    <w:rsid w:val="00E36E52"/>
    <w:rsid w:val="00E37AA6"/>
    <w:rsid w:val="00E37C9D"/>
    <w:rsid w:val="00E40F2A"/>
    <w:rsid w:val="00E418BD"/>
    <w:rsid w:val="00E42C89"/>
    <w:rsid w:val="00E42F09"/>
    <w:rsid w:val="00E43290"/>
    <w:rsid w:val="00E44073"/>
    <w:rsid w:val="00E46CD0"/>
    <w:rsid w:val="00E47F12"/>
    <w:rsid w:val="00E47F35"/>
    <w:rsid w:val="00E505A9"/>
    <w:rsid w:val="00E5164F"/>
    <w:rsid w:val="00E52A94"/>
    <w:rsid w:val="00E53590"/>
    <w:rsid w:val="00E542E2"/>
    <w:rsid w:val="00E548F9"/>
    <w:rsid w:val="00E54C37"/>
    <w:rsid w:val="00E57E78"/>
    <w:rsid w:val="00E60AF1"/>
    <w:rsid w:val="00E61574"/>
    <w:rsid w:val="00E63231"/>
    <w:rsid w:val="00E63329"/>
    <w:rsid w:val="00E63B83"/>
    <w:rsid w:val="00E63C7D"/>
    <w:rsid w:val="00E65853"/>
    <w:rsid w:val="00E65C60"/>
    <w:rsid w:val="00E66571"/>
    <w:rsid w:val="00E678BC"/>
    <w:rsid w:val="00E67D1F"/>
    <w:rsid w:val="00E700E5"/>
    <w:rsid w:val="00E70DD3"/>
    <w:rsid w:val="00E719DC"/>
    <w:rsid w:val="00E725C6"/>
    <w:rsid w:val="00E75E5F"/>
    <w:rsid w:val="00E769DE"/>
    <w:rsid w:val="00E76CDE"/>
    <w:rsid w:val="00E77534"/>
    <w:rsid w:val="00E7780C"/>
    <w:rsid w:val="00E77A30"/>
    <w:rsid w:val="00E80A2B"/>
    <w:rsid w:val="00E81502"/>
    <w:rsid w:val="00E83071"/>
    <w:rsid w:val="00E839BC"/>
    <w:rsid w:val="00E84987"/>
    <w:rsid w:val="00E851D5"/>
    <w:rsid w:val="00E857AC"/>
    <w:rsid w:val="00E86EAD"/>
    <w:rsid w:val="00E87897"/>
    <w:rsid w:val="00E87C7E"/>
    <w:rsid w:val="00E87F5A"/>
    <w:rsid w:val="00E92CE5"/>
    <w:rsid w:val="00E92D72"/>
    <w:rsid w:val="00E932DA"/>
    <w:rsid w:val="00E9358E"/>
    <w:rsid w:val="00E94062"/>
    <w:rsid w:val="00E945F6"/>
    <w:rsid w:val="00E94883"/>
    <w:rsid w:val="00E95E88"/>
    <w:rsid w:val="00E9676A"/>
    <w:rsid w:val="00E9744B"/>
    <w:rsid w:val="00E97741"/>
    <w:rsid w:val="00E97D42"/>
    <w:rsid w:val="00E97DE3"/>
    <w:rsid w:val="00EA072A"/>
    <w:rsid w:val="00EA0910"/>
    <w:rsid w:val="00EA1803"/>
    <w:rsid w:val="00EA22B1"/>
    <w:rsid w:val="00EA29FC"/>
    <w:rsid w:val="00EA4284"/>
    <w:rsid w:val="00EA4764"/>
    <w:rsid w:val="00EA4A13"/>
    <w:rsid w:val="00EA4CF1"/>
    <w:rsid w:val="00EA4D63"/>
    <w:rsid w:val="00EA5F23"/>
    <w:rsid w:val="00EB066B"/>
    <w:rsid w:val="00EB0C1E"/>
    <w:rsid w:val="00EB0E60"/>
    <w:rsid w:val="00EB55F2"/>
    <w:rsid w:val="00EB6074"/>
    <w:rsid w:val="00EC05F6"/>
    <w:rsid w:val="00EC0822"/>
    <w:rsid w:val="00EC1DE7"/>
    <w:rsid w:val="00EC2677"/>
    <w:rsid w:val="00EC3AB4"/>
    <w:rsid w:val="00EC3D8D"/>
    <w:rsid w:val="00EC449D"/>
    <w:rsid w:val="00EC57A0"/>
    <w:rsid w:val="00EC6549"/>
    <w:rsid w:val="00EC6557"/>
    <w:rsid w:val="00EC7117"/>
    <w:rsid w:val="00ED035B"/>
    <w:rsid w:val="00ED07D7"/>
    <w:rsid w:val="00ED228B"/>
    <w:rsid w:val="00ED2B6B"/>
    <w:rsid w:val="00ED4002"/>
    <w:rsid w:val="00ED4842"/>
    <w:rsid w:val="00ED4AD9"/>
    <w:rsid w:val="00ED5A8A"/>
    <w:rsid w:val="00ED655A"/>
    <w:rsid w:val="00ED65A4"/>
    <w:rsid w:val="00ED7099"/>
    <w:rsid w:val="00ED75CC"/>
    <w:rsid w:val="00ED7884"/>
    <w:rsid w:val="00ED7B3D"/>
    <w:rsid w:val="00ED7D74"/>
    <w:rsid w:val="00EE06FD"/>
    <w:rsid w:val="00EE0B40"/>
    <w:rsid w:val="00EE0CC6"/>
    <w:rsid w:val="00EE1F49"/>
    <w:rsid w:val="00EE24A4"/>
    <w:rsid w:val="00EE24E5"/>
    <w:rsid w:val="00EE28AC"/>
    <w:rsid w:val="00EE2BEB"/>
    <w:rsid w:val="00EE3BA6"/>
    <w:rsid w:val="00EE4016"/>
    <w:rsid w:val="00EE4F77"/>
    <w:rsid w:val="00EE5217"/>
    <w:rsid w:val="00EE6A4C"/>
    <w:rsid w:val="00EF0819"/>
    <w:rsid w:val="00EF14FD"/>
    <w:rsid w:val="00EF293C"/>
    <w:rsid w:val="00EF31F7"/>
    <w:rsid w:val="00EF3211"/>
    <w:rsid w:val="00EF439A"/>
    <w:rsid w:val="00EF4A2C"/>
    <w:rsid w:val="00EF679D"/>
    <w:rsid w:val="00EF686E"/>
    <w:rsid w:val="00EF7373"/>
    <w:rsid w:val="00EF795E"/>
    <w:rsid w:val="00EF7CAE"/>
    <w:rsid w:val="00F00F74"/>
    <w:rsid w:val="00F01C51"/>
    <w:rsid w:val="00F02397"/>
    <w:rsid w:val="00F034C3"/>
    <w:rsid w:val="00F03812"/>
    <w:rsid w:val="00F0382B"/>
    <w:rsid w:val="00F045D1"/>
    <w:rsid w:val="00F0490D"/>
    <w:rsid w:val="00F0523A"/>
    <w:rsid w:val="00F10441"/>
    <w:rsid w:val="00F10BEA"/>
    <w:rsid w:val="00F11A0A"/>
    <w:rsid w:val="00F14B17"/>
    <w:rsid w:val="00F15C83"/>
    <w:rsid w:val="00F20168"/>
    <w:rsid w:val="00F2123B"/>
    <w:rsid w:val="00F22234"/>
    <w:rsid w:val="00F253F3"/>
    <w:rsid w:val="00F2564A"/>
    <w:rsid w:val="00F25CF6"/>
    <w:rsid w:val="00F25E8C"/>
    <w:rsid w:val="00F2728F"/>
    <w:rsid w:val="00F273F7"/>
    <w:rsid w:val="00F274A9"/>
    <w:rsid w:val="00F30B39"/>
    <w:rsid w:val="00F30BB9"/>
    <w:rsid w:val="00F310F5"/>
    <w:rsid w:val="00F3194C"/>
    <w:rsid w:val="00F32031"/>
    <w:rsid w:val="00F325D5"/>
    <w:rsid w:val="00F325E9"/>
    <w:rsid w:val="00F32737"/>
    <w:rsid w:val="00F335B4"/>
    <w:rsid w:val="00F33A0A"/>
    <w:rsid w:val="00F34E5C"/>
    <w:rsid w:val="00F35673"/>
    <w:rsid w:val="00F373B2"/>
    <w:rsid w:val="00F37998"/>
    <w:rsid w:val="00F37A61"/>
    <w:rsid w:val="00F40AF5"/>
    <w:rsid w:val="00F40C80"/>
    <w:rsid w:val="00F40CF9"/>
    <w:rsid w:val="00F411BF"/>
    <w:rsid w:val="00F41B9C"/>
    <w:rsid w:val="00F423B3"/>
    <w:rsid w:val="00F42672"/>
    <w:rsid w:val="00F4463F"/>
    <w:rsid w:val="00F45765"/>
    <w:rsid w:val="00F458C8"/>
    <w:rsid w:val="00F45E86"/>
    <w:rsid w:val="00F45F17"/>
    <w:rsid w:val="00F4608D"/>
    <w:rsid w:val="00F46B78"/>
    <w:rsid w:val="00F47276"/>
    <w:rsid w:val="00F512A9"/>
    <w:rsid w:val="00F52BCC"/>
    <w:rsid w:val="00F530D8"/>
    <w:rsid w:val="00F53200"/>
    <w:rsid w:val="00F541D8"/>
    <w:rsid w:val="00F54995"/>
    <w:rsid w:val="00F55C17"/>
    <w:rsid w:val="00F55EA9"/>
    <w:rsid w:val="00F56A51"/>
    <w:rsid w:val="00F56E4A"/>
    <w:rsid w:val="00F57337"/>
    <w:rsid w:val="00F57B03"/>
    <w:rsid w:val="00F60054"/>
    <w:rsid w:val="00F60B1A"/>
    <w:rsid w:val="00F60B64"/>
    <w:rsid w:val="00F61C0B"/>
    <w:rsid w:val="00F63C6E"/>
    <w:rsid w:val="00F644BF"/>
    <w:rsid w:val="00F655C0"/>
    <w:rsid w:val="00F65AC6"/>
    <w:rsid w:val="00F67751"/>
    <w:rsid w:val="00F67A84"/>
    <w:rsid w:val="00F70802"/>
    <w:rsid w:val="00F73243"/>
    <w:rsid w:val="00F741AB"/>
    <w:rsid w:val="00F753F9"/>
    <w:rsid w:val="00F76FB7"/>
    <w:rsid w:val="00F80EA5"/>
    <w:rsid w:val="00F80F85"/>
    <w:rsid w:val="00F80FB0"/>
    <w:rsid w:val="00F81C8E"/>
    <w:rsid w:val="00F82073"/>
    <w:rsid w:val="00F821A7"/>
    <w:rsid w:val="00F82D4B"/>
    <w:rsid w:val="00F83038"/>
    <w:rsid w:val="00F8362E"/>
    <w:rsid w:val="00F83A5A"/>
    <w:rsid w:val="00F83EC6"/>
    <w:rsid w:val="00F845F0"/>
    <w:rsid w:val="00F84921"/>
    <w:rsid w:val="00F84A57"/>
    <w:rsid w:val="00F873EC"/>
    <w:rsid w:val="00F87EAF"/>
    <w:rsid w:val="00F905B2"/>
    <w:rsid w:val="00F9089A"/>
    <w:rsid w:val="00F925CE"/>
    <w:rsid w:val="00F92B53"/>
    <w:rsid w:val="00F92DE1"/>
    <w:rsid w:val="00F93232"/>
    <w:rsid w:val="00F93263"/>
    <w:rsid w:val="00F95AED"/>
    <w:rsid w:val="00F95FDE"/>
    <w:rsid w:val="00F97DAE"/>
    <w:rsid w:val="00FA0304"/>
    <w:rsid w:val="00FA26FD"/>
    <w:rsid w:val="00FA2D9A"/>
    <w:rsid w:val="00FA3916"/>
    <w:rsid w:val="00FA392A"/>
    <w:rsid w:val="00FA3BF3"/>
    <w:rsid w:val="00FA3F48"/>
    <w:rsid w:val="00FA5C91"/>
    <w:rsid w:val="00FA7655"/>
    <w:rsid w:val="00FA76A5"/>
    <w:rsid w:val="00FB0420"/>
    <w:rsid w:val="00FB14BA"/>
    <w:rsid w:val="00FB253B"/>
    <w:rsid w:val="00FB2EF0"/>
    <w:rsid w:val="00FB2FD0"/>
    <w:rsid w:val="00FB352C"/>
    <w:rsid w:val="00FB4917"/>
    <w:rsid w:val="00FB7330"/>
    <w:rsid w:val="00FC219D"/>
    <w:rsid w:val="00FC2962"/>
    <w:rsid w:val="00FC3987"/>
    <w:rsid w:val="00FC6CD8"/>
    <w:rsid w:val="00FC6D3D"/>
    <w:rsid w:val="00FD0D1D"/>
    <w:rsid w:val="00FD0F3D"/>
    <w:rsid w:val="00FD10C2"/>
    <w:rsid w:val="00FD313F"/>
    <w:rsid w:val="00FD4B1E"/>
    <w:rsid w:val="00FD4E70"/>
    <w:rsid w:val="00FD529F"/>
    <w:rsid w:val="00FD5F33"/>
    <w:rsid w:val="00FD66D9"/>
    <w:rsid w:val="00FD6B37"/>
    <w:rsid w:val="00FD6C02"/>
    <w:rsid w:val="00FD71B3"/>
    <w:rsid w:val="00FD767E"/>
    <w:rsid w:val="00FE1E74"/>
    <w:rsid w:val="00FE2708"/>
    <w:rsid w:val="00FE2819"/>
    <w:rsid w:val="00FE2B32"/>
    <w:rsid w:val="00FE4A4E"/>
    <w:rsid w:val="00FE6C80"/>
    <w:rsid w:val="00FE6FD6"/>
    <w:rsid w:val="00FE73F8"/>
    <w:rsid w:val="00FF0A71"/>
    <w:rsid w:val="00FF0CB5"/>
    <w:rsid w:val="00FF1A9C"/>
    <w:rsid w:val="00FF1FA0"/>
    <w:rsid w:val="00FF2A8B"/>
    <w:rsid w:val="00FF2F86"/>
    <w:rsid w:val="00FF40C2"/>
    <w:rsid w:val="00FF541B"/>
    <w:rsid w:val="00FF71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6D1E8E3"/>
  <w15:docId w15:val="{78283753-E09E-4765-B30D-D484944A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qFormat="1"/>
    <w:lsdException w:name="Emphasis" w:locked="1"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FD0"/>
    <w:pPr>
      <w:spacing w:after="200" w:line="276" w:lineRule="auto"/>
    </w:pPr>
    <w:rPr>
      <w:sz w:val="22"/>
      <w:szCs w:val="22"/>
    </w:rPr>
  </w:style>
  <w:style w:type="paragraph" w:styleId="Heading1">
    <w:name w:val="heading 1"/>
    <w:basedOn w:val="Normal"/>
    <w:next w:val="Normal"/>
    <w:link w:val="Heading1Char"/>
    <w:qFormat/>
    <w:rsid w:val="00AE0BCE"/>
    <w:pPr>
      <w:keepNext/>
      <w:spacing w:after="0" w:line="240" w:lineRule="auto"/>
      <w:jc w:val="center"/>
      <w:outlineLvl w:val="0"/>
    </w:pPr>
    <w:rPr>
      <w:rFonts w:ascii=".VnTime" w:hAnsi=".VnTime"/>
      <w:b/>
      <w:sz w:val="20"/>
      <w:szCs w:val="20"/>
      <w:lang w:val="x-none" w:eastAsia="x-none"/>
    </w:rPr>
  </w:style>
  <w:style w:type="paragraph" w:styleId="Heading2">
    <w:name w:val="heading 2"/>
    <w:basedOn w:val="Normal"/>
    <w:next w:val="Normal"/>
    <w:link w:val="Heading2Char"/>
    <w:qFormat/>
    <w:rsid w:val="00D57E7E"/>
    <w:pPr>
      <w:keepNext/>
      <w:keepLines/>
      <w:spacing w:before="200" w:after="0"/>
      <w:outlineLvl w:val="1"/>
    </w:pPr>
    <w:rPr>
      <w:rFonts w:ascii="Cambria" w:hAnsi="Cambria"/>
      <w:b/>
      <w:color w:val="4F81BD"/>
      <w:sz w:val="2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E0BCE"/>
    <w:rPr>
      <w:rFonts w:ascii=".VnTime" w:hAnsi=".VnTime"/>
      <w:b/>
      <w:sz w:val="20"/>
    </w:rPr>
  </w:style>
  <w:style w:type="character" w:customStyle="1" w:styleId="Heading2Char">
    <w:name w:val="Heading 2 Char"/>
    <w:link w:val="Heading2"/>
    <w:semiHidden/>
    <w:locked/>
    <w:rsid w:val="00D57E7E"/>
    <w:rPr>
      <w:rFonts w:ascii="Cambria" w:hAnsi="Cambria"/>
      <w:b/>
      <w:color w:val="4F81BD"/>
      <w:sz w:val="26"/>
    </w:rPr>
  </w:style>
  <w:style w:type="paragraph" w:styleId="NormalWeb">
    <w:name w:val="Normal (Web)"/>
    <w:aliases w:val="Normal (Web) Char Char Char Char Char,Char Char Char Char Char Char Char Char Char Char,Char Char Char Char Char Char Char Char Char Char Char,Normal (Web) Char Char, Char Char25,Char Char25,Char Char Char,Обычный (веб)1,Обычный (веб) Знак"/>
    <w:basedOn w:val="Normal"/>
    <w:link w:val="NormalWebChar"/>
    <w:uiPriority w:val="99"/>
    <w:qFormat/>
    <w:rsid w:val="00435E9E"/>
    <w:pPr>
      <w:spacing w:before="100" w:beforeAutospacing="1" w:after="100" w:afterAutospacing="1" w:line="240" w:lineRule="auto"/>
    </w:pPr>
    <w:rPr>
      <w:rFonts w:ascii="Times New Roman" w:hAnsi="Times New Roman"/>
      <w:sz w:val="24"/>
      <w:szCs w:val="24"/>
    </w:rPr>
  </w:style>
  <w:style w:type="character" w:styleId="Hyperlink">
    <w:name w:val="Hyperlink"/>
    <w:uiPriority w:val="99"/>
    <w:semiHidden/>
    <w:rsid w:val="00435E9E"/>
    <w:rPr>
      <w:color w:val="0000FF"/>
      <w:u w:val="single"/>
    </w:rPr>
  </w:style>
  <w:style w:type="character" w:styleId="FollowedHyperlink">
    <w:name w:val="FollowedHyperlink"/>
    <w:uiPriority w:val="99"/>
    <w:semiHidden/>
    <w:rsid w:val="00435E9E"/>
    <w:rPr>
      <w:color w:val="800080"/>
      <w:u w:val="single"/>
    </w:rPr>
  </w:style>
  <w:style w:type="paragraph" w:customStyle="1" w:styleId="idtabs-new-bottom-lag">
    <w:name w:val="idtabs-new-bottom-lag"/>
    <w:basedOn w:val="Normal"/>
    <w:rsid w:val="00435E9E"/>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rsid w:val="00D57E7E"/>
    <w:pPr>
      <w:tabs>
        <w:tab w:val="center" w:pos="4680"/>
        <w:tab w:val="right" w:pos="9360"/>
      </w:tabs>
      <w:spacing w:after="0" w:line="240" w:lineRule="auto"/>
    </w:pPr>
    <w:rPr>
      <w:sz w:val="20"/>
      <w:szCs w:val="20"/>
    </w:rPr>
  </w:style>
  <w:style w:type="character" w:customStyle="1" w:styleId="HeaderChar">
    <w:name w:val="Header Char"/>
    <w:link w:val="Header"/>
    <w:uiPriority w:val="99"/>
    <w:locked/>
    <w:rsid w:val="00D57E7E"/>
  </w:style>
  <w:style w:type="paragraph" w:styleId="Footer">
    <w:name w:val="footer"/>
    <w:basedOn w:val="Normal"/>
    <w:link w:val="FooterChar"/>
    <w:rsid w:val="00D57E7E"/>
    <w:pPr>
      <w:tabs>
        <w:tab w:val="center" w:pos="4680"/>
        <w:tab w:val="right" w:pos="9360"/>
      </w:tabs>
      <w:spacing w:after="0" w:line="240" w:lineRule="auto"/>
    </w:pPr>
    <w:rPr>
      <w:sz w:val="20"/>
      <w:szCs w:val="20"/>
    </w:rPr>
  </w:style>
  <w:style w:type="character" w:customStyle="1" w:styleId="FooterChar">
    <w:name w:val="Footer Char"/>
    <w:link w:val="Footer"/>
    <w:locked/>
    <w:rsid w:val="00D57E7E"/>
  </w:style>
  <w:style w:type="character" w:styleId="PageNumber">
    <w:name w:val="page number"/>
    <w:rsid w:val="0086224B"/>
    <w:rPr>
      <w:rFonts w:cs="Times New Roman"/>
    </w:rPr>
  </w:style>
  <w:style w:type="paragraph" w:styleId="BalloonText">
    <w:name w:val="Balloon Text"/>
    <w:basedOn w:val="Normal"/>
    <w:link w:val="BalloonTextChar"/>
    <w:semiHidden/>
    <w:rsid w:val="004B057D"/>
    <w:pPr>
      <w:spacing w:after="0" w:line="240" w:lineRule="auto"/>
    </w:pPr>
    <w:rPr>
      <w:rFonts w:ascii="Tahoma" w:hAnsi="Tahoma"/>
      <w:sz w:val="16"/>
      <w:szCs w:val="20"/>
      <w:lang w:val="x-none" w:eastAsia="x-none"/>
    </w:rPr>
  </w:style>
  <w:style w:type="character" w:customStyle="1" w:styleId="BalloonTextChar">
    <w:name w:val="Balloon Text Char"/>
    <w:link w:val="BalloonText"/>
    <w:semiHidden/>
    <w:locked/>
    <w:rsid w:val="004B057D"/>
    <w:rPr>
      <w:rFonts w:ascii="Tahoma" w:hAnsi="Tahoma"/>
      <w:sz w:val="16"/>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
    <w:basedOn w:val="Normal"/>
    <w:link w:val="FootnoteTextChar"/>
    <w:semiHidden/>
    <w:rsid w:val="000E2911"/>
    <w:pPr>
      <w:spacing w:after="0" w:line="240" w:lineRule="auto"/>
    </w:pPr>
    <w:rPr>
      <w:rFonts w:ascii=".VnTime" w:hAnsi=".VnTime"/>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
    <w:link w:val="FootnoteText"/>
    <w:locked/>
    <w:rsid w:val="000E2911"/>
    <w:rPr>
      <w:rFonts w:ascii=".VnTime" w:hAnsi=".VnTime"/>
    </w:rPr>
  </w:style>
  <w:style w:type="character" w:customStyle="1" w:styleId="fontstyle01">
    <w:name w:val="fontstyle01"/>
    <w:rsid w:val="00F56A51"/>
    <w:rPr>
      <w:rFonts w:ascii="Times New Roman" w:hAnsi="Times New Roman" w:cs="Times New Roman" w:hint="default"/>
      <w:b/>
      <w:bCs/>
      <w:i w:val="0"/>
      <w:iCs w:val="0"/>
      <w:color w:val="000000"/>
      <w:sz w:val="28"/>
      <w:szCs w:val="28"/>
    </w:rPr>
  </w:style>
  <w:style w:type="character" w:customStyle="1" w:styleId="fontstyle21">
    <w:name w:val="fontstyle21"/>
    <w:rsid w:val="00D77186"/>
    <w:rPr>
      <w:rFonts w:ascii="Times New Roman" w:hAnsi="Times New Roman" w:cs="Times New Roman" w:hint="default"/>
      <w:b w:val="0"/>
      <w:bCs w:val="0"/>
      <w:i/>
      <w:iCs/>
      <w:color w:val="000000"/>
      <w:sz w:val="28"/>
      <w:szCs w:val="28"/>
    </w:rPr>
  </w:style>
  <w:style w:type="character" w:customStyle="1" w:styleId="fontstyle31">
    <w:name w:val="fontstyle31"/>
    <w:rsid w:val="00712E73"/>
    <w:rPr>
      <w:rFonts w:ascii="Times New Roman" w:hAnsi="Times New Roman" w:cs="Times New Roman" w:hint="default"/>
      <w:b/>
      <w:bCs/>
      <w:i/>
      <w:iCs/>
      <w:color w:val="000000"/>
      <w:sz w:val="28"/>
      <w:szCs w:val="28"/>
    </w:rPr>
  </w:style>
  <w:style w:type="paragraph" w:styleId="BodyText3">
    <w:name w:val="Body Text 3"/>
    <w:basedOn w:val="Normal"/>
    <w:link w:val="BodyText3Char"/>
    <w:rsid w:val="00BD0EEA"/>
    <w:pPr>
      <w:spacing w:after="120" w:line="240" w:lineRule="auto"/>
    </w:pPr>
    <w:rPr>
      <w:rFonts w:ascii="Times New Roman" w:hAnsi="Times New Roman"/>
      <w:sz w:val="16"/>
      <w:szCs w:val="16"/>
      <w:lang w:val="x-none" w:eastAsia="x-none"/>
    </w:rPr>
  </w:style>
  <w:style w:type="character" w:customStyle="1" w:styleId="BodyText3Char">
    <w:name w:val="Body Text 3 Char"/>
    <w:link w:val="BodyText3"/>
    <w:rsid w:val="00BD0EEA"/>
    <w:rPr>
      <w:rFonts w:ascii="Times New Roman" w:hAnsi="Times New Roman" w:cs="Courier New"/>
      <w:sz w:val="16"/>
      <w:szCs w:val="16"/>
    </w:rPr>
  </w:style>
  <w:style w:type="paragraph" w:styleId="ListParagraph">
    <w:name w:val="List Paragraph"/>
    <w:basedOn w:val="Normal"/>
    <w:uiPriority w:val="1"/>
    <w:qFormat/>
    <w:rsid w:val="00042919"/>
    <w:pPr>
      <w:ind w:left="720"/>
      <w:contextualSpacing/>
    </w:pPr>
  </w:style>
  <w:style w:type="paragraph" w:styleId="BodyText">
    <w:name w:val="Body Text"/>
    <w:basedOn w:val="Normal"/>
    <w:link w:val="BodyTextChar"/>
    <w:rsid w:val="00553B1D"/>
    <w:pPr>
      <w:spacing w:after="120"/>
    </w:pPr>
  </w:style>
  <w:style w:type="character" w:customStyle="1" w:styleId="BodyTextChar">
    <w:name w:val="Body Text Char"/>
    <w:basedOn w:val="DefaultParagraphFont"/>
    <w:link w:val="BodyText"/>
    <w:rsid w:val="00553B1D"/>
    <w:rPr>
      <w:sz w:val="22"/>
      <w:szCs w:val="22"/>
    </w:rPr>
  </w:style>
  <w:style w:type="character" w:customStyle="1" w:styleId="NormalWebChar">
    <w:name w:val="Normal (Web) Char"/>
    <w:aliases w:val="Normal (Web) Char Char Char Char Char Char,Char Char Char Char Char Char Char Char Char Char Char1,Char Char Char Char Char Char Char Char Char Char Char Char,Normal (Web) Char Char Char, Char Char25 Char,Char Char25 Char"/>
    <w:link w:val="NormalWeb"/>
    <w:uiPriority w:val="99"/>
    <w:rsid w:val="000C24BA"/>
    <w:rPr>
      <w:rFonts w:ascii="Times New Roman" w:hAnsi="Times New Roman"/>
      <w:sz w:val="24"/>
      <w:szCs w:val="24"/>
    </w:rPr>
  </w:style>
  <w:style w:type="paragraph" w:customStyle="1" w:styleId="TableParagraph">
    <w:name w:val="Table Paragraph"/>
    <w:basedOn w:val="Normal"/>
    <w:uiPriority w:val="1"/>
    <w:qFormat/>
    <w:rsid w:val="00CA56A1"/>
    <w:pPr>
      <w:widowControl w:val="0"/>
      <w:autoSpaceDE w:val="0"/>
      <w:autoSpaceDN w:val="0"/>
      <w:spacing w:before="9" w:after="0" w:line="240" w:lineRule="auto"/>
      <w:jc w:val="center"/>
    </w:pPr>
    <w:rPr>
      <w:rFonts w:ascii="Cambria" w:eastAsia="Cambria" w:hAnsi="Cambria" w:cs="Cambria"/>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225"/>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
          <w:marLeft w:val="0"/>
          <w:marRight w:val="0"/>
          <w:marTop w:val="15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78715744">
      <w:bodyDiv w:val="1"/>
      <w:marLeft w:val="0"/>
      <w:marRight w:val="0"/>
      <w:marTop w:val="0"/>
      <w:marBottom w:val="0"/>
      <w:divBdr>
        <w:top w:val="none" w:sz="0" w:space="0" w:color="auto"/>
        <w:left w:val="none" w:sz="0" w:space="0" w:color="auto"/>
        <w:bottom w:val="none" w:sz="0" w:space="0" w:color="auto"/>
        <w:right w:val="none" w:sz="0" w:space="0" w:color="auto"/>
      </w:divBdr>
    </w:div>
    <w:div w:id="147475900">
      <w:bodyDiv w:val="1"/>
      <w:marLeft w:val="0"/>
      <w:marRight w:val="0"/>
      <w:marTop w:val="0"/>
      <w:marBottom w:val="0"/>
      <w:divBdr>
        <w:top w:val="none" w:sz="0" w:space="0" w:color="auto"/>
        <w:left w:val="none" w:sz="0" w:space="0" w:color="auto"/>
        <w:bottom w:val="none" w:sz="0" w:space="0" w:color="auto"/>
        <w:right w:val="none" w:sz="0" w:space="0" w:color="auto"/>
      </w:divBdr>
    </w:div>
    <w:div w:id="231350989">
      <w:bodyDiv w:val="1"/>
      <w:marLeft w:val="0"/>
      <w:marRight w:val="0"/>
      <w:marTop w:val="0"/>
      <w:marBottom w:val="0"/>
      <w:divBdr>
        <w:top w:val="none" w:sz="0" w:space="0" w:color="auto"/>
        <w:left w:val="none" w:sz="0" w:space="0" w:color="auto"/>
        <w:bottom w:val="none" w:sz="0" w:space="0" w:color="auto"/>
        <w:right w:val="none" w:sz="0" w:space="0" w:color="auto"/>
      </w:divBdr>
    </w:div>
    <w:div w:id="364016521">
      <w:bodyDiv w:val="1"/>
      <w:marLeft w:val="0"/>
      <w:marRight w:val="0"/>
      <w:marTop w:val="0"/>
      <w:marBottom w:val="0"/>
      <w:divBdr>
        <w:top w:val="none" w:sz="0" w:space="0" w:color="auto"/>
        <w:left w:val="none" w:sz="0" w:space="0" w:color="auto"/>
        <w:bottom w:val="none" w:sz="0" w:space="0" w:color="auto"/>
        <w:right w:val="none" w:sz="0" w:space="0" w:color="auto"/>
      </w:divBdr>
    </w:div>
    <w:div w:id="463890060">
      <w:bodyDiv w:val="1"/>
      <w:marLeft w:val="0"/>
      <w:marRight w:val="0"/>
      <w:marTop w:val="0"/>
      <w:marBottom w:val="0"/>
      <w:divBdr>
        <w:top w:val="none" w:sz="0" w:space="0" w:color="auto"/>
        <w:left w:val="none" w:sz="0" w:space="0" w:color="auto"/>
        <w:bottom w:val="none" w:sz="0" w:space="0" w:color="auto"/>
        <w:right w:val="none" w:sz="0" w:space="0" w:color="auto"/>
      </w:divBdr>
    </w:div>
    <w:div w:id="555434276">
      <w:bodyDiv w:val="1"/>
      <w:marLeft w:val="0"/>
      <w:marRight w:val="0"/>
      <w:marTop w:val="0"/>
      <w:marBottom w:val="0"/>
      <w:divBdr>
        <w:top w:val="none" w:sz="0" w:space="0" w:color="auto"/>
        <w:left w:val="none" w:sz="0" w:space="0" w:color="auto"/>
        <w:bottom w:val="none" w:sz="0" w:space="0" w:color="auto"/>
        <w:right w:val="none" w:sz="0" w:space="0" w:color="auto"/>
      </w:divBdr>
    </w:div>
    <w:div w:id="713506584">
      <w:bodyDiv w:val="1"/>
      <w:marLeft w:val="0"/>
      <w:marRight w:val="0"/>
      <w:marTop w:val="0"/>
      <w:marBottom w:val="0"/>
      <w:divBdr>
        <w:top w:val="none" w:sz="0" w:space="0" w:color="auto"/>
        <w:left w:val="none" w:sz="0" w:space="0" w:color="auto"/>
        <w:bottom w:val="none" w:sz="0" w:space="0" w:color="auto"/>
        <w:right w:val="none" w:sz="0" w:space="0" w:color="auto"/>
      </w:divBdr>
    </w:div>
    <w:div w:id="831141174">
      <w:bodyDiv w:val="1"/>
      <w:marLeft w:val="0"/>
      <w:marRight w:val="0"/>
      <w:marTop w:val="0"/>
      <w:marBottom w:val="0"/>
      <w:divBdr>
        <w:top w:val="none" w:sz="0" w:space="0" w:color="auto"/>
        <w:left w:val="none" w:sz="0" w:space="0" w:color="auto"/>
        <w:bottom w:val="none" w:sz="0" w:space="0" w:color="auto"/>
        <w:right w:val="none" w:sz="0" w:space="0" w:color="auto"/>
      </w:divBdr>
    </w:div>
    <w:div w:id="890773999">
      <w:bodyDiv w:val="1"/>
      <w:marLeft w:val="0"/>
      <w:marRight w:val="0"/>
      <w:marTop w:val="0"/>
      <w:marBottom w:val="0"/>
      <w:divBdr>
        <w:top w:val="none" w:sz="0" w:space="0" w:color="auto"/>
        <w:left w:val="none" w:sz="0" w:space="0" w:color="auto"/>
        <w:bottom w:val="none" w:sz="0" w:space="0" w:color="auto"/>
        <w:right w:val="none" w:sz="0" w:space="0" w:color="auto"/>
      </w:divBdr>
    </w:div>
    <w:div w:id="1106851123">
      <w:bodyDiv w:val="1"/>
      <w:marLeft w:val="0"/>
      <w:marRight w:val="0"/>
      <w:marTop w:val="0"/>
      <w:marBottom w:val="0"/>
      <w:divBdr>
        <w:top w:val="none" w:sz="0" w:space="0" w:color="auto"/>
        <w:left w:val="none" w:sz="0" w:space="0" w:color="auto"/>
        <w:bottom w:val="none" w:sz="0" w:space="0" w:color="auto"/>
        <w:right w:val="none" w:sz="0" w:space="0" w:color="auto"/>
      </w:divBdr>
    </w:div>
    <w:div w:id="1514298225">
      <w:bodyDiv w:val="1"/>
      <w:marLeft w:val="0"/>
      <w:marRight w:val="0"/>
      <w:marTop w:val="0"/>
      <w:marBottom w:val="0"/>
      <w:divBdr>
        <w:top w:val="none" w:sz="0" w:space="0" w:color="auto"/>
        <w:left w:val="none" w:sz="0" w:space="0" w:color="auto"/>
        <w:bottom w:val="none" w:sz="0" w:space="0" w:color="auto"/>
        <w:right w:val="none" w:sz="0" w:space="0" w:color="auto"/>
      </w:divBdr>
    </w:div>
    <w:div w:id="1729842260">
      <w:bodyDiv w:val="1"/>
      <w:marLeft w:val="0"/>
      <w:marRight w:val="0"/>
      <w:marTop w:val="0"/>
      <w:marBottom w:val="0"/>
      <w:divBdr>
        <w:top w:val="none" w:sz="0" w:space="0" w:color="auto"/>
        <w:left w:val="none" w:sz="0" w:space="0" w:color="auto"/>
        <w:bottom w:val="none" w:sz="0" w:space="0" w:color="auto"/>
        <w:right w:val="none" w:sz="0" w:space="0" w:color="auto"/>
      </w:divBdr>
    </w:div>
    <w:div w:id="1793740540">
      <w:bodyDiv w:val="1"/>
      <w:marLeft w:val="0"/>
      <w:marRight w:val="0"/>
      <w:marTop w:val="0"/>
      <w:marBottom w:val="0"/>
      <w:divBdr>
        <w:top w:val="none" w:sz="0" w:space="0" w:color="auto"/>
        <w:left w:val="none" w:sz="0" w:space="0" w:color="auto"/>
        <w:bottom w:val="none" w:sz="0" w:space="0" w:color="auto"/>
        <w:right w:val="none" w:sz="0" w:space="0" w:color="auto"/>
      </w:divBdr>
    </w:div>
    <w:div w:id="200134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D5464-AB6E-41AC-BDFD-6C2ABE17C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4182</Words>
  <Characters>23839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ỦY BAN NHÂN DÂN TỈNH PHÚ THỌ</vt:lpstr>
    </vt:vector>
  </TitlesOfParts>
  <Company>Microsoft</Company>
  <LinksUpToDate>false</LinksUpToDate>
  <CharactersWithSpaces>27966</CharactersWithSpaces>
  <SharedDoc>false</SharedDoc>
  <HLinks>
    <vt:vector size="6" baseType="variant">
      <vt:variant>
        <vt:i4>1835038</vt:i4>
      </vt:variant>
      <vt:variant>
        <vt:i4>0</vt:i4>
      </vt:variant>
      <vt:variant>
        <vt:i4>0</vt:i4>
      </vt:variant>
      <vt:variant>
        <vt:i4>5</vt:i4>
      </vt:variant>
      <vt:variant>
        <vt:lpwstr>https://thuvienphapluat.vn/van-ban/bo-may-hanh-chinh/nghi-dinh-24-2014-nd-cp-to-chuc-co-quan-chuyen-mon-thuoc-ubnd-tinh-tp-truc-thuoc-trung-uong-225599.aspx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TỈNH PHÚ THỌ</dc:title>
  <dc:creator>Microsoft</dc:creator>
  <cp:lastModifiedBy>admin</cp:lastModifiedBy>
  <cp:revision>2</cp:revision>
  <cp:lastPrinted>2026-08-14T07:30:00Z</cp:lastPrinted>
  <dcterms:created xsi:type="dcterms:W3CDTF">2026-09-17T07:32:00Z</dcterms:created>
  <dcterms:modified xsi:type="dcterms:W3CDTF">2026-09-17T07:32:00Z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2026-09-15T13:41:21Z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1df82946-5b93-4c22-84bd-bff043e991c0</vt:lpwstr>
  </property>
  <property fmtid="{D5CDD505-2E9C-101B-9397-08002B2CF9AE}" pid="7" name="MSIP_Label_defa4170-0d19-0005-0004-bc88714345d2_ActionId">
    <vt:lpwstr>7e23465e-ead8-4fd2-8ff0-ed302351d53c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