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93" w:type="dxa"/>
        <w:jc w:val="center"/>
        <w:tblLook w:val="01E0" w:firstRow="1" w:lastRow="1" w:firstColumn="1" w:lastColumn="1" w:noHBand="0" w:noVBand="0"/>
      </w:tblPr>
      <w:tblGrid>
        <w:gridCol w:w="2928"/>
        <w:gridCol w:w="5765"/>
      </w:tblGrid>
      <w:tr w:rsidR="00B14A10" w:rsidRPr="00607ED1" w14:paraId="0B0801CD" w14:textId="77777777" w:rsidTr="00840A0F">
        <w:trPr>
          <w:jc w:val="center"/>
        </w:trPr>
        <w:tc>
          <w:tcPr>
            <w:tcW w:w="2928" w:type="dxa"/>
          </w:tcPr>
          <w:p w14:paraId="0B0801C5" w14:textId="77777777" w:rsidR="00BC7FC0" w:rsidRPr="00607ED1" w:rsidRDefault="00BC7FC0" w:rsidP="00870F52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b/>
                <w:color w:val="auto"/>
                <w:sz w:val="26"/>
                <w:szCs w:val="28"/>
              </w:rPr>
            </w:pPr>
            <w:r w:rsidRPr="00607ED1">
              <w:rPr>
                <w:rFonts w:ascii="Times New Roman" w:hAnsi="Times New Roman"/>
                <w:b/>
                <w:color w:val="auto"/>
                <w:sz w:val="26"/>
                <w:szCs w:val="28"/>
              </w:rPr>
              <w:t>ỦY BAN NHÂN DÂN</w:t>
            </w:r>
          </w:p>
          <w:p w14:paraId="0B0801C6" w14:textId="77777777" w:rsidR="00870F52" w:rsidRPr="00607ED1" w:rsidRDefault="00B02DBB" w:rsidP="00870F52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b/>
                <w:color w:val="auto"/>
                <w:sz w:val="26"/>
                <w:szCs w:val="28"/>
              </w:rPr>
            </w:pPr>
            <w:r w:rsidRPr="00607ED1">
              <w:rPr>
                <w:rFonts w:ascii="Times New Roman" w:hAnsi="Times New Roman"/>
                <w:b/>
                <w:color w:val="auto"/>
                <w:sz w:val="26"/>
                <w:szCs w:val="28"/>
              </w:rPr>
              <w:t xml:space="preserve"> TỈNH PHÚ THỌ</w:t>
            </w:r>
          </w:p>
          <w:p w14:paraId="0B0801C7" w14:textId="77777777" w:rsidR="00870F52" w:rsidRPr="00607ED1" w:rsidRDefault="00AD307B" w:rsidP="00870F52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b/>
                <w:color w:val="auto"/>
                <w:sz w:val="26"/>
                <w:szCs w:val="28"/>
                <w:u w:val="single"/>
              </w:rPr>
            </w:pPr>
            <w:r w:rsidRPr="00607ED1">
              <w:rPr>
                <w:rFonts w:ascii="Times New Roman" w:hAnsi="Times New Roman"/>
                <w:b/>
                <w:noProof/>
                <w:color w:val="auto"/>
                <w:sz w:val="26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080280" wp14:editId="277DEE61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34290</wp:posOffset>
                      </wp:positionV>
                      <wp:extent cx="763905" cy="0"/>
                      <wp:effectExtent l="0" t="0" r="36195" b="19050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39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7F3FB4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75pt,2.7pt" to="10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tUEgIAACc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"/>
                  </w:pict>
                </mc:Fallback>
              </mc:AlternateContent>
            </w:r>
          </w:p>
          <w:p w14:paraId="0B0801C8" w14:textId="14988E73" w:rsidR="00870F52" w:rsidRPr="00607ED1" w:rsidRDefault="00870F52" w:rsidP="00840A0F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b/>
                <w:color w:val="auto"/>
                <w:sz w:val="26"/>
                <w:szCs w:val="28"/>
              </w:rPr>
            </w:pPr>
            <w:r w:rsidRPr="00607ED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Số: </w:t>
            </w:r>
            <w:r w:rsidR="00840A0F">
              <w:rPr>
                <w:rFonts w:ascii="Times New Roman" w:hAnsi="Times New Roman"/>
                <w:color w:val="auto"/>
                <w:sz w:val="28"/>
                <w:szCs w:val="28"/>
              </w:rPr>
              <w:t>2307</w:t>
            </w:r>
            <w:r w:rsidRPr="00607ED1">
              <w:rPr>
                <w:rFonts w:ascii="Times New Roman" w:hAnsi="Times New Roman"/>
                <w:color w:val="auto"/>
                <w:sz w:val="28"/>
                <w:szCs w:val="28"/>
              </w:rPr>
              <w:t>/QĐ-UBND</w:t>
            </w:r>
          </w:p>
        </w:tc>
        <w:tc>
          <w:tcPr>
            <w:tcW w:w="5765" w:type="dxa"/>
          </w:tcPr>
          <w:p w14:paraId="0B0801C9" w14:textId="77777777" w:rsidR="00870F52" w:rsidRPr="00607ED1" w:rsidRDefault="00870F52" w:rsidP="00870F52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b/>
                <w:color w:val="auto"/>
                <w:sz w:val="26"/>
                <w:szCs w:val="28"/>
              </w:rPr>
            </w:pPr>
            <w:r w:rsidRPr="00607ED1">
              <w:rPr>
                <w:rFonts w:ascii="Times New Roman" w:hAnsi="Times New Roman"/>
                <w:b/>
                <w:color w:val="auto"/>
                <w:sz w:val="26"/>
                <w:szCs w:val="28"/>
              </w:rPr>
              <w:t>CỘNG HOÀ XÃ HỘI CHỦ NGHĨA VIỆT NAM</w:t>
            </w:r>
          </w:p>
          <w:p w14:paraId="0B0801CA" w14:textId="77777777" w:rsidR="00870F52" w:rsidRPr="00607ED1" w:rsidRDefault="00870F52" w:rsidP="00870F52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07ED1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 xml:space="preserve">Độc lập </w:t>
            </w:r>
            <w:r w:rsidR="00CB037E" w:rsidRPr="00607ED1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-</w:t>
            </w:r>
            <w:r w:rsidRPr="00607ED1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 xml:space="preserve"> Tự do - Hạnh phúc</w:t>
            </w:r>
          </w:p>
          <w:p w14:paraId="0B0801CB" w14:textId="77777777" w:rsidR="003B5B2D" w:rsidRPr="00607ED1" w:rsidRDefault="00AD307B" w:rsidP="003B5B2D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607ED1">
              <w:rPr>
                <w:rFonts w:ascii="Times New Roman" w:hAnsi="Times New Roman"/>
                <w:b/>
                <w:noProof/>
                <w:color w:val="auto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080282" wp14:editId="0B080283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55880</wp:posOffset>
                      </wp:positionV>
                      <wp:extent cx="2171700" cy="0"/>
                      <wp:effectExtent l="9525" t="8255" r="9525" b="1079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5B5B7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52pt;margin-top:4.4pt;width:17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Ph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"/>
                  </w:pict>
                </mc:Fallback>
              </mc:AlternateContent>
            </w:r>
          </w:p>
          <w:p w14:paraId="0B0801CC" w14:textId="1A6F78B0" w:rsidR="00870F52" w:rsidRPr="00607ED1" w:rsidRDefault="00D2080D" w:rsidP="00840A0F">
            <w:pPr>
              <w:widowControl w:val="0"/>
              <w:spacing w:after="0"/>
              <w:ind w:firstLine="0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</w:t>
            </w:r>
            <w:r w:rsidR="00395755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Phú Thọ</w:t>
            </w:r>
            <w:r w:rsidR="00870F52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, ngày</w:t>
            </w:r>
            <w:r w:rsidR="004F0D83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</w:t>
            </w:r>
            <w:r w:rsidR="00840A0F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15</w:t>
            </w:r>
            <w:r w:rsidR="004F0D83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</w:t>
            </w:r>
            <w:r w:rsidR="00870F52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tháng </w:t>
            </w:r>
            <w:r w:rsidR="00840A0F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7</w:t>
            </w:r>
            <w:r w:rsidR="004F0D83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</w:t>
            </w:r>
            <w:r w:rsidR="00870F52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năm </w:t>
            </w:r>
            <w:r w:rsidR="004F0D83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202</w:t>
            </w:r>
            <w:r w:rsidR="009F577D" w:rsidRPr="00607ED1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6</w:t>
            </w:r>
          </w:p>
        </w:tc>
      </w:tr>
    </w:tbl>
    <w:p w14:paraId="0B0801CE" w14:textId="77777777" w:rsidR="000A298E" w:rsidRPr="00607ED1" w:rsidRDefault="000A298E" w:rsidP="000A298E">
      <w:pPr>
        <w:widowControl w:val="0"/>
        <w:spacing w:after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B0801D0" w14:textId="77777777" w:rsidR="00870F52" w:rsidRPr="00607ED1" w:rsidRDefault="00870F52" w:rsidP="000A298E">
      <w:pPr>
        <w:widowControl w:val="0"/>
        <w:spacing w:after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07ED1">
        <w:rPr>
          <w:rFonts w:ascii="Times New Roman" w:hAnsi="Times New Roman"/>
          <w:b/>
          <w:color w:val="auto"/>
          <w:sz w:val="28"/>
          <w:szCs w:val="28"/>
        </w:rPr>
        <w:t>QUYẾT ĐỊNH</w:t>
      </w:r>
    </w:p>
    <w:p w14:paraId="322C3711" w14:textId="0288B022" w:rsidR="00E26C87" w:rsidRPr="00840A0F" w:rsidRDefault="00840A0F" w:rsidP="00335113">
      <w:pPr>
        <w:tabs>
          <w:tab w:val="left" w:pos="2800"/>
          <w:tab w:val="left" w:pos="3920"/>
        </w:tabs>
        <w:ind w:firstLine="0"/>
        <w:jc w:val="center"/>
        <w:rPr>
          <w:rFonts w:ascii="Times New Roman" w:hAnsi="Times New Roman"/>
          <w:b/>
          <w:color w:val="auto"/>
          <w:spacing w:val="-4"/>
          <w:sz w:val="28"/>
          <w:szCs w:val="28"/>
        </w:rPr>
      </w:pPr>
      <w:r w:rsidRPr="00840A0F">
        <w:rPr>
          <w:rFonts w:ascii="Times New Roman" w:hAnsi="Times New Roman"/>
          <w:noProof/>
          <w:color w:val="auto"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080284" wp14:editId="793596DD">
                <wp:simplePos x="0" y="0"/>
                <wp:positionH relativeFrom="column">
                  <wp:posOffset>2388235</wp:posOffset>
                </wp:positionH>
                <wp:positionV relativeFrom="paragraph">
                  <wp:posOffset>636905</wp:posOffset>
                </wp:positionV>
                <wp:extent cx="929640" cy="0"/>
                <wp:effectExtent l="0" t="0" r="2286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D5A3C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05pt,50.15pt" to="261.2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YIREAIAACc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"/>
            </w:pict>
          </mc:Fallback>
        </mc:AlternateContent>
      </w:r>
      <w:r w:rsidR="00F10620" w:rsidRPr="00840A0F">
        <w:rPr>
          <w:rFonts w:ascii="Times New Roman" w:hAnsi="Times New Roman"/>
          <w:b/>
          <w:color w:val="auto"/>
          <w:spacing w:val="-4"/>
          <w:sz w:val="28"/>
          <w:szCs w:val="28"/>
        </w:rPr>
        <w:t xml:space="preserve">Phê duyệt tiền cấp quyền khai thác </w:t>
      </w:r>
      <w:r w:rsidR="005C2E01" w:rsidRPr="00840A0F">
        <w:rPr>
          <w:rFonts w:ascii="Times New Roman" w:hAnsi="Times New Roman"/>
          <w:b/>
          <w:color w:val="auto"/>
          <w:spacing w:val="-4"/>
          <w:sz w:val="28"/>
          <w:szCs w:val="28"/>
        </w:rPr>
        <w:t xml:space="preserve">khoáng sản </w:t>
      </w:r>
      <w:r w:rsidR="00AB3590" w:rsidRPr="00840A0F">
        <w:rPr>
          <w:rFonts w:ascii="Times New Roman" w:hAnsi="Times New Roman"/>
          <w:b/>
          <w:color w:val="auto"/>
          <w:spacing w:val="-4"/>
          <w:sz w:val="28"/>
          <w:szCs w:val="28"/>
        </w:rPr>
        <w:t xml:space="preserve">trong phạm vi thực hiện dự án: </w:t>
      </w:r>
      <w:r w:rsidR="00C35410" w:rsidRPr="00840A0F">
        <w:rPr>
          <w:rFonts w:ascii="Times New Roman" w:hAnsi="Times New Roman"/>
          <w:b/>
          <w:color w:val="auto"/>
          <w:spacing w:val="-4"/>
          <w:sz w:val="28"/>
          <w:szCs w:val="28"/>
        </w:rPr>
        <w:t>Khu sản xuất và giới thiệu sản phẩm hóa mỹ phẩm Xuân Sơn tại Xã Thanh Thủy, tỉnh Phú Thọ của Hộ kinh doanh Nguyễn Xuân Sơn</w:t>
      </w:r>
    </w:p>
    <w:p w14:paraId="60EFB60B" w14:textId="6FE6C10B" w:rsidR="00051D3F" w:rsidRPr="00840A0F" w:rsidRDefault="00051D3F" w:rsidP="00B2716E">
      <w:pPr>
        <w:spacing w:after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B0801D5" w14:textId="5029C0FC" w:rsidR="00870F52" w:rsidRPr="00840A0F" w:rsidRDefault="00393128" w:rsidP="00F8614E">
      <w:pPr>
        <w:widowControl w:val="0"/>
        <w:spacing w:after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40A0F">
        <w:rPr>
          <w:rFonts w:ascii="Times New Roman" w:hAnsi="Times New Roman"/>
          <w:b/>
          <w:color w:val="auto"/>
          <w:sz w:val="28"/>
          <w:szCs w:val="28"/>
        </w:rPr>
        <w:t xml:space="preserve">CHỦ TỊCH </w:t>
      </w:r>
      <w:r w:rsidR="00870F52" w:rsidRPr="00840A0F">
        <w:rPr>
          <w:rFonts w:ascii="Times New Roman" w:hAnsi="Times New Roman"/>
          <w:b/>
          <w:color w:val="auto"/>
          <w:sz w:val="28"/>
          <w:szCs w:val="28"/>
        </w:rPr>
        <w:t>ỦY BAN NHÂN DÂN TỈNH</w:t>
      </w:r>
      <w:r w:rsidR="006B79D0" w:rsidRPr="00840A0F">
        <w:rPr>
          <w:rFonts w:ascii="Times New Roman" w:hAnsi="Times New Roman"/>
          <w:b/>
          <w:color w:val="auto"/>
          <w:sz w:val="28"/>
          <w:szCs w:val="28"/>
        </w:rPr>
        <w:t xml:space="preserve"> PHÚ THỌ</w:t>
      </w:r>
    </w:p>
    <w:p w14:paraId="72F3BF3B" w14:textId="42013C56" w:rsidR="00341B62" w:rsidRPr="00840A0F" w:rsidRDefault="003A6F10" w:rsidP="000A21A7">
      <w:pPr>
        <w:spacing w:before="60" w:after="60" w:line="360" w:lineRule="exact"/>
        <w:ind w:firstLine="720"/>
        <w:rPr>
          <w:rFonts w:ascii="Times New Roman" w:hAnsi="Times New Roman"/>
          <w:i/>
          <w:color w:val="auto"/>
          <w:sz w:val="28"/>
          <w:szCs w:val="28"/>
        </w:rPr>
      </w:pPr>
      <w:r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Căn cứ Luật Tổ chức chính quyền địa phương số 72/2025/QH15 ngày 16/6/2025;</w:t>
      </w:r>
    </w:p>
    <w:p w14:paraId="0BFC3039" w14:textId="2DD62519" w:rsidR="00341B62" w:rsidRPr="00840A0F" w:rsidRDefault="00B045D3" w:rsidP="000A21A7">
      <w:pPr>
        <w:spacing w:before="60" w:after="60" w:line="360" w:lineRule="exact"/>
        <w:ind w:firstLine="720"/>
        <w:rPr>
          <w:rFonts w:ascii="Times New Roman" w:hAnsi="Times New Roman"/>
          <w:i/>
          <w:color w:val="auto"/>
          <w:sz w:val="28"/>
          <w:szCs w:val="28"/>
        </w:rPr>
      </w:pPr>
      <w:r w:rsidRPr="00840A0F">
        <w:rPr>
          <w:rFonts w:ascii="Times New Roman" w:hAnsi="Times New Roman"/>
          <w:i/>
          <w:color w:val="auto"/>
          <w:sz w:val="28"/>
          <w:szCs w:val="28"/>
        </w:rPr>
        <w:t>C</w:t>
      </w:r>
      <w:r w:rsidRPr="00840A0F">
        <w:rPr>
          <w:rFonts w:ascii="Times New Roman" w:hAnsi="Times New Roman" w:hint="eastAsia"/>
          <w:i/>
          <w:color w:val="auto"/>
          <w:sz w:val="28"/>
          <w:szCs w:val="28"/>
        </w:rPr>
        <w:t>ă</w:t>
      </w:r>
      <w:r w:rsidRPr="00840A0F">
        <w:rPr>
          <w:rFonts w:ascii="Times New Roman" w:hAnsi="Times New Roman"/>
          <w:i/>
          <w:color w:val="auto"/>
          <w:sz w:val="28"/>
          <w:szCs w:val="28"/>
        </w:rPr>
        <w:t xml:space="preserve">n cứ Luật </w:t>
      </w:r>
      <w:r w:rsidRPr="00840A0F">
        <w:rPr>
          <w:rFonts w:ascii="Times New Roman" w:hAnsi="Times New Roman" w:hint="eastAsia"/>
          <w:i/>
          <w:color w:val="auto"/>
          <w:sz w:val="28"/>
          <w:szCs w:val="28"/>
        </w:rPr>
        <w:t>Đ</w:t>
      </w:r>
      <w:r w:rsidRPr="00840A0F">
        <w:rPr>
          <w:rFonts w:ascii="Times New Roman" w:hAnsi="Times New Roman"/>
          <w:i/>
          <w:color w:val="auto"/>
          <w:sz w:val="28"/>
          <w:szCs w:val="28"/>
        </w:rPr>
        <w:t xml:space="preserve">ịa chất và khoáng sản số 54/2024/QH15 ngày 29/11/2024; Luật sửa </w:t>
      </w:r>
      <w:r w:rsidRPr="00840A0F">
        <w:rPr>
          <w:rFonts w:ascii="Times New Roman" w:hAnsi="Times New Roman" w:hint="eastAsia"/>
          <w:i/>
          <w:color w:val="auto"/>
          <w:sz w:val="28"/>
          <w:szCs w:val="28"/>
        </w:rPr>
        <w:t>đ</w:t>
      </w:r>
      <w:r w:rsidRPr="00840A0F">
        <w:rPr>
          <w:rFonts w:ascii="Times New Roman" w:hAnsi="Times New Roman"/>
          <w:i/>
          <w:color w:val="auto"/>
          <w:sz w:val="28"/>
          <w:szCs w:val="28"/>
        </w:rPr>
        <w:t xml:space="preserve">ổi, bổ sung một số </w:t>
      </w:r>
      <w:r w:rsidRPr="00840A0F">
        <w:rPr>
          <w:rFonts w:ascii="Times New Roman" w:hAnsi="Times New Roman" w:hint="eastAsia"/>
          <w:i/>
          <w:color w:val="auto"/>
          <w:sz w:val="28"/>
          <w:szCs w:val="28"/>
        </w:rPr>
        <w:t>đ</w:t>
      </w:r>
      <w:r w:rsidRPr="00840A0F">
        <w:rPr>
          <w:rFonts w:ascii="Times New Roman" w:hAnsi="Times New Roman"/>
          <w:i/>
          <w:color w:val="auto"/>
          <w:sz w:val="28"/>
          <w:szCs w:val="28"/>
        </w:rPr>
        <w:t xml:space="preserve">iều của Luật </w:t>
      </w:r>
      <w:r w:rsidRPr="00840A0F">
        <w:rPr>
          <w:rFonts w:ascii="Times New Roman" w:hAnsi="Times New Roman" w:hint="eastAsia"/>
          <w:i/>
          <w:color w:val="auto"/>
          <w:sz w:val="28"/>
          <w:szCs w:val="28"/>
        </w:rPr>
        <w:t>Đ</w:t>
      </w:r>
      <w:r w:rsidRPr="00840A0F">
        <w:rPr>
          <w:rFonts w:ascii="Times New Roman" w:hAnsi="Times New Roman"/>
          <w:i/>
          <w:color w:val="auto"/>
          <w:sz w:val="28"/>
          <w:szCs w:val="28"/>
        </w:rPr>
        <w:t>ịa chất và khoáng sản ngày 11/12/2025;</w:t>
      </w:r>
    </w:p>
    <w:p w14:paraId="5E278996" w14:textId="77777777" w:rsidR="00582BBE" w:rsidRPr="00840A0F" w:rsidRDefault="00582BBE" w:rsidP="000A21A7">
      <w:pPr>
        <w:spacing w:before="60" w:after="60" w:line="360" w:lineRule="exact"/>
        <w:ind w:firstLine="72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C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ă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n cứ Nghị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ịnh số 193/2025/N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-CP ngày 02/7/2025 của Chính phủ Quy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ịnh chi tiết một số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iều và biện pháp thi hành Luật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ịa chất và khoáng sản; Nghị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ịnh số 21/2026/N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-CP ngày 16/01/2026 của Chính phủ sửa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ổi, bổ sung một số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iều của Nghị 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ịnh số 193/2025/N</w:t>
      </w:r>
      <w:r w:rsidRPr="00840A0F">
        <w:rPr>
          <w:rFonts w:ascii="Times New Roman" w:hAnsi="Times New Roman" w:hint="eastAsia"/>
          <w:i/>
          <w:iCs/>
          <w:color w:val="auto"/>
          <w:sz w:val="28"/>
          <w:szCs w:val="28"/>
          <w:lang w:val="vi-VN"/>
        </w:rPr>
        <w:t>Đ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-CP ngày 02/7/2025;</w:t>
      </w:r>
    </w:p>
    <w:p w14:paraId="420A7A34" w14:textId="0C27C57A" w:rsidR="00A7580C" w:rsidRPr="00840A0F" w:rsidRDefault="001B2281" w:rsidP="000A21A7">
      <w:pPr>
        <w:spacing w:before="60" w:after="60" w:line="360" w:lineRule="exact"/>
        <w:ind w:firstLine="72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Căn cứ Thông tư</w:t>
      </w:r>
      <w:r w:rsidR="008E2A93" w:rsidRPr="00840A0F">
        <w:rPr>
          <w:rFonts w:ascii="Times New Roman" w:hAnsi="Times New Roman"/>
          <w:i/>
          <w:iCs/>
          <w:color w:val="auto"/>
          <w:sz w:val="28"/>
          <w:szCs w:val="28"/>
        </w:rPr>
        <w:t>: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số 38/2025/TT-BNNMT ngày 02</w:t>
      </w:r>
      <w:r w:rsidR="00E6033A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/7/2025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của Bộ trưởng Bộ Nông nghiệp và Môi trường;</w:t>
      </w:r>
      <w:r w:rsidR="00787640" w:rsidRPr="00840A0F">
        <w:rPr>
          <w:sz w:val="28"/>
          <w:szCs w:val="28"/>
        </w:rPr>
        <w:t xml:space="preserve"> </w:t>
      </w:r>
      <w:r w:rsidR="00787640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số 04/2026/TT-BNNMT ngày 16/01/2026 sửa đổi, bổ sung một số điều của một số thông tư thuộc lĩnh vực địa chất và khoáng sản</w:t>
      </w:r>
      <w:r w:rsidR="00787640" w:rsidRPr="00840A0F">
        <w:rPr>
          <w:rFonts w:ascii="Times New Roman" w:hAnsi="Times New Roman"/>
          <w:i/>
          <w:iCs/>
          <w:color w:val="auto"/>
          <w:sz w:val="28"/>
          <w:szCs w:val="28"/>
        </w:rPr>
        <w:t>;</w:t>
      </w:r>
    </w:p>
    <w:p w14:paraId="26FF039F" w14:textId="6F11C751" w:rsidR="00A7580C" w:rsidRPr="00840A0F" w:rsidRDefault="00A7580C" w:rsidP="000A21A7">
      <w:pPr>
        <w:spacing w:before="60" w:after="60" w:line="360" w:lineRule="exact"/>
        <w:ind w:firstLine="720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Căn cứ Quyết định số </w:t>
      </w:r>
      <w:r w:rsidR="00E05786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127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/202</w:t>
      </w:r>
      <w:r w:rsidR="00E05786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5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/QĐ-UBND ngày 1</w:t>
      </w:r>
      <w:r w:rsidR="00E05786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6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/12/202</w:t>
      </w:r>
      <w:r w:rsidR="00E05786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5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của UBND tỉnh Phú Thọ về việc ban hành bảng giá tính thuế tài nguyên trên địa bàn tỉnh Phú Thọ năm 202</w:t>
      </w:r>
      <w:r w:rsidR="00E05786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6</w:t>
      </w:r>
      <w:r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;</w:t>
      </w:r>
    </w:p>
    <w:p w14:paraId="0B0801DF" w14:textId="4F801A6D" w:rsidR="00EA36BD" w:rsidRPr="00840A0F" w:rsidRDefault="00335113" w:rsidP="000A21A7">
      <w:pPr>
        <w:spacing w:before="60" w:after="60" w:line="360" w:lineRule="exact"/>
        <w:ind w:firstLine="720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i/>
          <w:iCs/>
          <w:color w:val="auto"/>
          <w:spacing w:val="-4"/>
          <w:sz w:val="28"/>
          <w:szCs w:val="28"/>
          <w:lang w:val="vi-VN"/>
        </w:rPr>
        <w:t xml:space="preserve">Căn cứ </w:t>
      </w:r>
      <w:r w:rsidR="00A33022" w:rsidRPr="00840A0F">
        <w:rPr>
          <w:rFonts w:ascii="Times New Roman" w:hAnsi="Times New Roman"/>
          <w:i/>
          <w:iCs/>
          <w:color w:val="auto"/>
          <w:spacing w:val="-4"/>
          <w:sz w:val="28"/>
          <w:szCs w:val="28"/>
          <w:lang w:val="vi-VN"/>
        </w:rPr>
        <w:t xml:space="preserve">Giấy xác nhận số </w:t>
      </w:r>
      <w:r w:rsidR="00714F99" w:rsidRPr="00840A0F">
        <w:rPr>
          <w:rFonts w:ascii="Times New Roman" w:hAnsi="Times New Roman"/>
          <w:i/>
          <w:iCs/>
          <w:color w:val="auto"/>
          <w:spacing w:val="-4"/>
          <w:sz w:val="28"/>
          <w:szCs w:val="28"/>
          <w:lang w:val="vi-VN"/>
        </w:rPr>
        <w:t>37/XN-UBND ngày 03/7/2026 của Chủ tịch Ủy ban nhân dân tỉnh Phú Thọ xác nhận đăng ký thu hồi khoáng sản trong phạm vi thực hiện dự án: Khu sản xuất và giới thiệu sản phẩm hóa mỹ phẩm Xuân Sơn tại xã Thanh Thủy, tỉnh Phú Thọ của Hộ kinh doanh Nguyễn Xuân Sơn</w:t>
      </w:r>
      <w:r w:rsidR="00A7580C" w:rsidRPr="00840A0F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;</w:t>
      </w:r>
    </w:p>
    <w:p w14:paraId="0B0801E0" w14:textId="49068F77" w:rsidR="00870F52" w:rsidRPr="00840A0F" w:rsidRDefault="00023B9E" w:rsidP="000A21A7">
      <w:pPr>
        <w:spacing w:before="60" w:after="60" w:line="360" w:lineRule="exact"/>
        <w:ind w:firstLine="720"/>
        <w:rPr>
          <w:rFonts w:ascii="Times New Roman" w:hAnsi="Times New Roman"/>
          <w:i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Theo</w:t>
      </w:r>
      <w:r w:rsidR="000A298E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 xml:space="preserve"> </w:t>
      </w:r>
      <w:r w:rsidR="00EA36BD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 xml:space="preserve">đề nghị của Sở </w:t>
      </w:r>
      <w:r w:rsidR="006849BA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Nông nghiệp</w:t>
      </w:r>
      <w:r w:rsidR="00EA36BD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 xml:space="preserve"> và Môi trường tại Tờ trình số </w:t>
      </w:r>
      <w:r w:rsidR="00607ED1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883</w:t>
      </w:r>
      <w:r w:rsidR="00EA36BD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/TTr-</w:t>
      </w:r>
      <w:r w:rsidR="00CF7F62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SNNMT</w:t>
      </w:r>
      <w:r w:rsidR="00EA36BD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 xml:space="preserve"> ngày </w:t>
      </w:r>
      <w:r w:rsidR="00607ED1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08</w:t>
      </w:r>
      <w:r w:rsidR="00EA36BD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/</w:t>
      </w:r>
      <w:r w:rsidR="00607ED1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7</w:t>
      </w:r>
      <w:r w:rsidR="00EA36BD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/202</w:t>
      </w:r>
      <w:r w:rsidR="00E05786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6</w:t>
      </w:r>
      <w:r w:rsidR="008D6739" w:rsidRPr="00840A0F">
        <w:rPr>
          <w:rFonts w:ascii="Times New Roman" w:hAnsi="Times New Roman"/>
          <w:i/>
          <w:color w:val="auto"/>
          <w:sz w:val="28"/>
          <w:szCs w:val="28"/>
          <w:lang w:val="vi-VN"/>
        </w:rPr>
        <w:t>.</w:t>
      </w:r>
    </w:p>
    <w:p w14:paraId="0B0801E2" w14:textId="3952C9A9" w:rsidR="00870F52" w:rsidRDefault="00870F52" w:rsidP="000A21A7">
      <w:pPr>
        <w:widowControl w:val="0"/>
        <w:spacing w:before="60" w:after="60" w:line="360" w:lineRule="exact"/>
        <w:ind w:firstLine="0"/>
        <w:jc w:val="center"/>
        <w:rPr>
          <w:rFonts w:ascii="Times New Roman" w:hAnsi="Times New Roman"/>
          <w:b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b/>
          <w:color w:val="auto"/>
          <w:sz w:val="28"/>
          <w:szCs w:val="28"/>
          <w:lang w:val="vi-VN"/>
        </w:rPr>
        <w:t>QUYẾT ĐỊNH:</w:t>
      </w:r>
    </w:p>
    <w:p w14:paraId="380F1ADB" w14:textId="77777777" w:rsidR="000A21A7" w:rsidRPr="00840A0F" w:rsidRDefault="000A21A7" w:rsidP="000A21A7">
      <w:pPr>
        <w:widowControl w:val="0"/>
        <w:spacing w:before="60" w:after="60" w:line="360" w:lineRule="exact"/>
        <w:ind w:firstLine="0"/>
        <w:jc w:val="center"/>
        <w:rPr>
          <w:rFonts w:ascii="Times New Roman" w:hAnsi="Times New Roman"/>
          <w:b/>
          <w:color w:val="auto"/>
          <w:sz w:val="28"/>
          <w:szCs w:val="28"/>
          <w:lang w:val="vi-VN"/>
        </w:rPr>
      </w:pPr>
    </w:p>
    <w:p w14:paraId="2EA8A6EA" w14:textId="6D9138F9" w:rsidR="00E83BBE" w:rsidRPr="00840A0F" w:rsidRDefault="00E83BBE" w:rsidP="000A21A7">
      <w:pPr>
        <w:spacing w:before="60" w:after="60" w:line="360" w:lineRule="exact"/>
        <w:ind w:firstLine="539"/>
        <w:rPr>
          <w:rFonts w:ascii="Times New Roman" w:hAnsi="Times New Roman"/>
          <w:iCs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b/>
          <w:color w:val="auto"/>
          <w:sz w:val="28"/>
          <w:szCs w:val="28"/>
          <w:lang w:val="vi-VN"/>
        </w:rPr>
        <w:t>Điều 1.</w:t>
      </w: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 xml:space="preserve"> </w:t>
      </w:r>
      <w:r w:rsidR="00626FC6" w:rsidRPr="00840A0F">
        <w:rPr>
          <w:rFonts w:ascii="Times New Roman" w:hAnsi="Times New Roman"/>
          <w:iCs/>
          <w:color w:val="auto"/>
          <w:sz w:val="28"/>
          <w:szCs w:val="28"/>
          <w:lang w:val="vi-VN"/>
        </w:rPr>
        <w:t xml:space="preserve">Phê duyệt tiền cấp quyền khai thác khoáng sản </w:t>
      </w:r>
      <w:r w:rsidR="00F321EE" w:rsidRPr="00840A0F">
        <w:rPr>
          <w:rFonts w:ascii="Times New Roman" w:hAnsi="Times New Roman"/>
          <w:iCs/>
          <w:color w:val="auto"/>
          <w:sz w:val="28"/>
          <w:szCs w:val="28"/>
          <w:lang w:val="vi-VN"/>
        </w:rPr>
        <w:t xml:space="preserve">trong phạm vi thực hiện </w:t>
      </w:r>
      <w:r w:rsidR="00F73375" w:rsidRPr="00840A0F">
        <w:rPr>
          <w:rFonts w:ascii="Times New Roman" w:hAnsi="Times New Roman"/>
          <w:iCs/>
          <w:color w:val="auto"/>
          <w:sz w:val="28"/>
          <w:szCs w:val="28"/>
          <w:lang w:val="vi-VN"/>
        </w:rPr>
        <w:t>d</w:t>
      </w:r>
      <w:r w:rsidR="00F321EE" w:rsidRPr="00840A0F">
        <w:rPr>
          <w:rFonts w:ascii="Times New Roman" w:hAnsi="Times New Roman"/>
          <w:iCs/>
          <w:color w:val="auto"/>
          <w:sz w:val="28"/>
          <w:szCs w:val="28"/>
          <w:lang w:val="vi-VN"/>
        </w:rPr>
        <w:t>ự án</w:t>
      </w:r>
      <w:r w:rsidR="00F73375" w:rsidRPr="00840A0F">
        <w:rPr>
          <w:rFonts w:ascii="Times New Roman" w:hAnsi="Times New Roman"/>
          <w:iCs/>
          <w:color w:val="auto"/>
          <w:sz w:val="28"/>
          <w:szCs w:val="28"/>
          <w:lang w:val="vi-VN"/>
        </w:rPr>
        <w:t>:</w:t>
      </w:r>
      <w:r w:rsidR="00F321EE" w:rsidRPr="00840A0F">
        <w:rPr>
          <w:rFonts w:ascii="Times New Roman" w:hAnsi="Times New Roman"/>
          <w:iCs/>
          <w:color w:val="auto"/>
          <w:sz w:val="28"/>
          <w:szCs w:val="28"/>
          <w:lang w:val="vi-VN"/>
        </w:rPr>
        <w:t xml:space="preserve"> Khu sản xuất và giới thiệu sản phẩm hóa mỹ phẩm Xuân Sơn tại xã Thanh Thủy, tỉnh Phú Thọ</w:t>
      </w:r>
      <w:r w:rsidR="00335113" w:rsidRPr="00840A0F">
        <w:rPr>
          <w:rFonts w:ascii="Times New Roman" w:hAnsi="Times New Roman"/>
          <w:bCs/>
          <w:noProof/>
          <w:color w:val="auto"/>
          <w:sz w:val="28"/>
          <w:szCs w:val="28"/>
          <w:lang w:val="vi-VN" w:eastAsia="en-GB"/>
        </w:rPr>
        <w:t xml:space="preserve"> </w:t>
      </w:r>
      <w:r w:rsidR="00335113" w:rsidRPr="00840A0F">
        <w:rPr>
          <w:rFonts w:ascii="Times New Roman" w:hAnsi="Times New Roman"/>
          <w:iCs/>
          <w:color w:val="auto"/>
          <w:sz w:val="28"/>
          <w:szCs w:val="28"/>
          <w:lang w:val="vi-VN"/>
        </w:rPr>
        <w:t>như sau</w:t>
      </w:r>
      <w:r w:rsidR="006F2B49" w:rsidRPr="00840A0F">
        <w:rPr>
          <w:rFonts w:ascii="Times New Roman" w:hAnsi="Times New Roman"/>
          <w:color w:val="auto"/>
          <w:sz w:val="28"/>
          <w:szCs w:val="28"/>
          <w:lang w:val="vi-VN"/>
        </w:rPr>
        <w:t>:</w:t>
      </w:r>
    </w:p>
    <w:p w14:paraId="4FE3AD39" w14:textId="778E13AD" w:rsidR="00335113" w:rsidRPr="00840A0F" w:rsidRDefault="00335113" w:rsidP="000A21A7">
      <w:pPr>
        <w:spacing w:before="60" w:after="60" w:line="360" w:lineRule="exact"/>
        <w:ind w:firstLine="720"/>
        <w:rPr>
          <w:rFonts w:ascii="Times New Roman" w:eastAsia="Calibri" w:hAnsi="Times New Roman"/>
          <w:color w:val="auto"/>
          <w:spacing w:val="-10"/>
          <w:sz w:val="28"/>
          <w:szCs w:val="28"/>
          <w:lang w:val="vi-VN"/>
        </w:rPr>
      </w:pPr>
      <w:r w:rsidRPr="00840A0F">
        <w:rPr>
          <w:rFonts w:ascii="Times New Roman" w:eastAsia="Calibri" w:hAnsi="Times New Roman"/>
          <w:b/>
          <w:color w:val="auto"/>
          <w:spacing w:val="-10"/>
          <w:sz w:val="28"/>
          <w:szCs w:val="28"/>
          <w:lang w:val="vi-VN"/>
        </w:rPr>
        <w:t>1.</w:t>
      </w:r>
      <w:r w:rsidRPr="00840A0F">
        <w:rPr>
          <w:rFonts w:ascii="Times New Roman" w:eastAsia="Calibri" w:hAnsi="Times New Roman"/>
          <w:color w:val="auto"/>
          <w:spacing w:val="-10"/>
          <w:sz w:val="28"/>
          <w:szCs w:val="28"/>
          <w:lang w:val="vi-VN"/>
        </w:rPr>
        <w:t xml:space="preserve"> Tên tổ chức</w:t>
      </w:r>
      <w:r w:rsidR="00F61633" w:rsidRPr="00840A0F">
        <w:rPr>
          <w:rFonts w:ascii="Times New Roman" w:eastAsia="Calibri" w:hAnsi="Times New Roman"/>
          <w:color w:val="auto"/>
          <w:spacing w:val="-10"/>
          <w:sz w:val="28"/>
          <w:szCs w:val="28"/>
          <w:lang w:val="vi-VN"/>
        </w:rPr>
        <w:t>/cá nhân</w:t>
      </w:r>
      <w:r w:rsidRPr="00840A0F">
        <w:rPr>
          <w:rFonts w:ascii="Times New Roman" w:eastAsia="Calibri" w:hAnsi="Times New Roman"/>
          <w:color w:val="auto"/>
          <w:spacing w:val="-10"/>
          <w:sz w:val="28"/>
          <w:szCs w:val="28"/>
          <w:lang w:val="vi-VN"/>
        </w:rPr>
        <w:t xml:space="preserve"> nộp tiền: </w:t>
      </w:r>
      <w:r w:rsidR="00F61633" w:rsidRPr="00840A0F">
        <w:rPr>
          <w:rFonts w:ascii="Times New Roman" w:hAnsi="Times New Roman"/>
          <w:b/>
          <w:bCs/>
          <w:color w:val="auto"/>
          <w:spacing w:val="-10"/>
          <w:sz w:val="28"/>
          <w:szCs w:val="28"/>
          <w:lang w:val="vi-VN"/>
        </w:rPr>
        <w:t>Hộ Kinh doanh Nguyễn Xuân Sơn</w:t>
      </w:r>
      <w:r w:rsidRPr="00840A0F">
        <w:rPr>
          <w:rFonts w:ascii="Times New Roman" w:eastAsia="Calibri" w:hAnsi="Times New Roman"/>
          <w:color w:val="auto"/>
          <w:spacing w:val="-10"/>
          <w:sz w:val="28"/>
          <w:szCs w:val="28"/>
          <w:lang w:val="vi-VN"/>
        </w:rPr>
        <w:t>.</w:t>
      </w:r>
    </w:p>
    <w:p w14:paraId="6C794722" w14:textId="00A1D17B" w:rsidR="00335113" w:rsidRPr="00840A0F" w:rsidRDefault="00F966A9" w:rsidP="000A21A7">
      <w:pPr>
        <w:spacing w:before="60" w:after="60" w:line="360" w:lineRule="exact"/>
        <w:ind w:firstLine="720"/>
        <w:rPr>
          <w:rFonts w:ascii="Times New Roman" w:eastAsia="Calibri" w:hAnsi="Times New Roman"/>
          <w:color w:val="auto"/>
          <w:sz w:val="28"/>
          <w:szCs w:val="28"/>
          <w:lang w:val="vi-VN"/>
        </w:rPr>
      </w:pPr>
      <w:r w:rsidRPr="00840A0F">
        <w:rPr>
          <w:rFonts w:ascii="Times New Roman" w:eastAsia="Calibri" w:hAnsi="Times New Roman"/>
          <w:color w:val="auto"/>
          <w:sz w:val="28"/>
          <w:szCs w:val="28"/>
          <w:lang w:val="vi-VN"/>
        </w:rPr>
        <w:lastRenderedPageBreak/>
        <w:t>Giấy chứng nhận đăng ký hộ kinh doanh số: 18K 8002621 đăng ký lần đầu ngày 27/10/2022. Mã số Thuế: 8753848717-001</w:t>
      </w:r>
      <w:r w:rsidR="00335113" w:rsidRPr="00840A0F">
        <w:rPr>
          <w:rFonts w:ascii="Times New Roman" w:eastAsia="Calibri" w:hAnsi="Times New Roman"/>
          <w:color w:val="auto"/>
          <w:sz w:val="28"/>
          <w:szCs w:val="28"/>
          <w:lang w:val="vi-VN"/>
        </w:rPr>
        <w:t>.</w:t>
      </w:r>
    </w:p>
    <w:p w14:paraId="4E1F2DF3" w14:textId="77777777" w:rsidR="00335113" w:rsidRPr="00840A0F" w:rsidRDefault="00335113" w:rsidP="000A21A7">
      <w:pPr>
        <w:spacing w:before="60" w:after="60" w:line="360" w:lineRule="exact"/>
        <w:ind w:firstLine="720"/>
        <w:rPr>
          <w:rFonts w:ascii="Times New Roman" w:hAnsi="Times New Roman"/>
          <w:color w:val="auto"/>
          <w:spacing w:val="-10"/>
          <w:sz w:val="28"/>
          <w:szCs w:val="28"/>
          <w:lang w:val="vi-VN"/>
        </w:rPr>
      </w:pPr>
      <w:r w:rsidRPr="00840A0F">
        <w:rPr>
          <w:rFonts w:ascii="Times New Roman" w:hAnsi="Times New Roman"/>
          <w:b/>
          <w:color w:val="auto"/>
          <w:spacing w:val="-10"/>
          <w:sz w:val="28"/>
          <w:szCs w:val="28"/>
          <w:lang w:val="vi-VN"/>
        </w:rPr>
        <w:t>2.</w:t>
      </w:r>
      <w:r w:rsidRPr="00840A0F">
        <w:rPr>
          <w:rFonts w:ascii="Times New Roman" w:hAnsi="Times New Roman"/>
          <w:color w:val="auto"/>
          <w:spacing w:val="-10"/>
          <w:sz w:val="28"/>
          <w:szCs w:val="28"/>
          <w:lang w:val="vi-VN"/>
        </w:rPr>
        <w:t xml:space="preserve"> Các thông số tính tiền cấp quyền khai thác khoáng sản tại thời điểm phê duyệt:</w:t>
      </w:r>
    </w:p>
    <w:p w14:paraId="2E99E282" w14:textId="29EF8858" w:rsidR="00341026" w:rsidRPr="00840A0F" w:rsidRDefault="00335113" w:rsidP="000A21A7">
      <w:pPr>
        <w:spacing w:before="60" w:after="60" w:line="360" w:lineRule="exact"/>
        <w:ind w:firstLine="720"/>
        <w:rPr>
          <w:rFonts w:ascii="Times New Roman" w:hAnsi="Times New Roman"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 xml:space="preserve">a) Trữ lượng (khối lượng) khoáng sản tính tiền cấp quyền khai thác khoáng sản </w:t>
      </w:r>
      <w:r w:rsidR="00FA3CAB" w:rsidRPr="00840A0F">
        <w:rPr>
          <w:rFonts w:ascii="Times New Roman" w:hAnsi="Times New Roman"/>
          <w:color w:val="auto"/>
          <w:sz w:val="28"/>
          <w:szCs w:val="28"/>
          <w:lang w:val="vi-VN"/>
        </w:rPr>
        <w:t>Q =</w:t>
      </w:r>
      <w:r w:rsidR="00341026" w:rsidRPr="00840A0F">
        <w:rPr>
          <w:rFonts w:ascii="Times New Roman" w:hAnsi="Times New Roman"/>
          <w:color w:val="auto"/>
          <w:sz w:val="28"/>
          <w:szCs w:val="28"/>
          <w:lang w:val="vi-VN"/>
        </w:rPr>
        <w:t xml:space="preserve"> </w:t>
      </w:r>
      <w:r w:rsidR="0051189E" w:rsidRPr="00840A0F">
        <w:rPr>
          <w:rFonts w:ascii="Times New Roman" w:hAnsi="Times New Roman"/>
          <w:color w:val="auto"/>
          <w:sz w:val="28"/>
          <w:szCs w:val="28"/>
          <w:lang w:val="vi-VN"/>
        </w:rPr>
        <w:t>33.732,4</w:t>
      </w:r>
      <w:r w:rsidR="0017747C" w:rsidRPr="00840A0F">
        <w:rPr>
          <w:rFonts w:ascii="Times New Roman" w:eastAsia="Calibri" w:hAnsi="Times New Roman"/>
          <w:color w:val="auto"/>
          <w:sz w:val="28"/>
          <w:szCs w:val="28"/>
          <w:lang w:val="vi-VN"/>
        </w:rPr>
        <w:t xml:space="preserve"> m</w:t>
      </w:r>
      <w:r w:rsidR="0017747C" w:rsidRPr="00840A0F">
        <w:rPr>
          <w:rFonts w:ascii="Times New Roman" w:eastAsia="Calibri" w:hAnsi="Times New Roman"/>
          <w:color w:val="auto"/>
          <w:sz w:val="28"/>
          <w:szCs w:val="28"/>
          <w:vertAlign w:val="superscript"/>
          <w:lang w:val="vi-VN"/>
        </w:rPr>
        <w:t>3</w:t>
      </w:r>
      <w:r w:rsidR="00800F1E" w:rsidRPr="00840A0F">
        <w:rPr>
          <w:rFonts w:ascii="Times New Roman" w:eastAsia="Calibri" w:hAnsi="Times New Roman"/>
          <w:color w:val="auto"/>
          <w:sz w:val="28"/>
          <w:szCs w:val="28"/>
          <w:vertAlign w:val="superscript"/>
          <w:lang w:val="vi-VN"/>
        </w:rPr>
        <w:t xml:space="preserve"> </w:t>
      </w:r>
      <w:r w:rsidR="0017747C" w:rsidRPr="00840A0F">
        <w:rPr>
          <w:rFonts w:ascii="Times New Roman" w:hAnsi="Times New Roman"/>
          <w:color w:val="auto"/>
          <w:sz w:val="28"/>
          <w:szCs w:val="28"/>
          <w:lang w:val="vi-VN"/>
        </w:rPr>
        <w:t>(</w:t>
      </w:r>
      <w:r w:rsidR="00EB158A" w:rsidRPr="00840A0F">
        <w:rPr>
          <w:rFonts w:ascii="Times New Roman" w:hAnsi="Times New Roman"/>
          <w:color w:val="auto"/>
          <w:sz w:val="28"/>
          <w:szCs w:val="28"/>
          <w:lang w:val="vi-VN"/>
        </w:rPr>
        <w:t>Đất san lấp, xây dựng công trình</w:t>
      </w:r>
      <w:r w:rsidR="0017747C" w:rsidRPr="00840A0F">
        <w:rPr>
          <w:rFonts w:ascii="Times New Roman" w:hAnsi="Times New Roman"/>
          <w:color w:val="auto"/>
          <w:sz w:val="28"/>
          <w:szCs w:val="28"/>
          <w:lang w:val="vi-VN"/>
        </w:rPr>
        <w:t>)</w:t>
      </w:r>
      <w:r w:rsidR="00EE20FF" w:rsidRPr="00840A0F">
        <w:rPr>
          <w:rFonts w:ascii="Times New Roman" w:hAnsi="Times New Roman"/>
          <w:color w:val="auto"/>
          <w:sz w:val="28"/>
          <w:szCs w:val="28"/>
          <w:lang w:val="vi-VN"/>
        </w:rPr>
        <w:t>.</w:t>
      </w:r>
    </w:p>
    <w:p w14:paraId="68711697" w14:textId="253F7320" w:rsidR="004F04F9" w:rsidRPr="00840A0F" w:rsidRDefault="00335113" w:rsidP="000A21A7">
      <w:pPr>
        <w:spacing w:before="60" w:after="60" w:line="360" w:lineRule="exact"/>
        <w:ind w:firstLine="720"/>
        <w:rPr>
          <w:rFonts w:ascii="Times New Roman" w:hAnsi="Times New Roman"/>
          <w:color w:val="auto"/>
          <w:sz w:val="28"/>
          <w:szCs w:val="28"/>
          <w:vertAlign w:val="subscript"/>
          <w:lang w:val="vi-VN"/>
        </w:rPr>
      </w:pP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>b) Giá tính tiền cấp quyền khai thác khoáng sản</w:t>
      </w:r>
      <w:r w:rsidR="00313383" w:rsidRPr="00840A0F">
        <w:rPr>
          <w:rFonts w:ascii="Times New Roman" w:hAnsi="Times New Roman"/>
          <w:color w:val="auto"/>
          <w:sz w:val="28"/>
          <w:szCs w:val="28"/>
          <w:lang w:val="vi-VN"/>
        </w:rPr>
        <w:t>:</w:t>
      </w:r>
      <w:r w:rsidR="000B70AF" w:rsidRPr="00840A0F">
        <w:rPr>
          <w:rFonts w:ascii="Times New Roman" w:hAnsi="Times New Roman"/>
          <w:color w:val="auto"/>
          <w:sz w:val="28"/>
          <w:szCs w:val="28"/>
          <w:lang w:val="vi-VN"/>
        </w:rPr>
        <w:t xml:space="preserve"> </w:t>
      </w:r>
      <w:r w:rsidR="004F04F9" w:rsidRPr="00840A0F">
        <w:rPr>
          <w:rFonts w:ascii="Times New Roman" w:hAnsi="Times New Roman"/>
          <w:color w:val="auto"/>
          <w:sz w:val="28"/>
          <w:szCs w:val="28"/>
          <w:lang w:val="vi-VN"/>
        </w:rPr>
        <w:t>G = G</w:t>
      </w:r>
      <w:r w:rsidR="004F04F9" w:rsidRPr="00840A0F">
        <w:rPr>
          <w:rFonts w:ascii="Times New Roman" w:hAnsi="Times New Roman"/>
          <w:color w:val="auto"/>
          <w:sz w:val="28"/>
          <w:szCs w:val="28"/>
          <w:vertAlign w:val="subscript"/>
          <w:lang w:val="vi-VN"/>
        </w:rPr>
        <w:t xml:space="preserve">tn </w:t>
      </w:r>
      <w:r w:rsidR="004F04F9" w:rsidRPr="00840A0F">
        <w:rPr>
          <w:rFonts w:ascii="Times New Roman" w:hAnsi="Times New Roman"/>
          <w:color w:val="auto"/>
          <w:sz w:val="28"/>
          <w:szCs w:val="28"/>
          <w:lang w:val="vi-VN"/>
        </w:rPr>
        <w:t>x K</w:t>
      </w:r>
      <w:r w:rsidR="004F04F9" w:rsidRPr="00840A0F">
        <w:rPr>
          <w:rFonts w:ascii="Times New Roman" w:hAnsi="Times New Roman"/>
          <w:color w:val="auto"/>
          <w:sz w:val="28"/>
          <w:szCs w:val="28"/>
          <w:vertAlign w:val="subscript"/>
          <w:lang w:val="vi-VN"/>
        </w:rPr>
        <w:t>qđ</w:t>
      </w:r>
      <w:r w:rsidR="004F04F9" w:rsidRPr="00840A0F">
        <w:rPr>
          <w:rFonts w:ascii="Times New Roman" w:hAnsi="Times New Roman"/>
          <w:color w:val="auto"/>
          <w:sz w:val="28"/>
          <w:szCs w:val="28"/>
          <w:lang w:val="vi-VN"/>
        </w:rPr>
        <w:t>, trong đó:</w:t>
      </w:r>
    </w:p>
    <w:p w14:paraId="63E684EC" w14:textId="51774A7A" w:rsidR="000B70AF" w:rsidRPr="00840A0F" w:rsidRDefault="000B70AF" w:rsidP="000A21A7">
      <w:pPr>
        <w:spacing w:before="60" w:after="60" w:line="360" w:lineRule="exact"/>
        <w:ind w:firstLine="720"/>
        <w:rPr>
          <w:rFonts w:ascii="Times New Roman" w:hAnsi="Times New Roman"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>G = 60.000 đồng/m</w:t>
      </w:r>
      <w:r w:rsidRPr="00840A0F">
        <w:rPr>
          <w:rFonts w:ascii="Times New Roman" w:hAnsi="Times New Roman"/>
          <w:color w:val="auto"/>
          <w:sz w:val="28"/>
          <w:szCs w:val="28"/>
          <w:vertAlign w:val="superscript"/>
          <w:lang w:val="vi-VN"/>
        </w:rPr>
        <w:t>3</w:t>
      </w: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>.</w:t>
      </w:r>
    </w:p>
    <w:p w14:paraId="3251BB9C" w14:textId="2348C302" w:rsidR="00D32745" w:rsidRPr="00840A0F" w:rsidRDefault="00D32745" w:rsidP="000A21A7">
      <w:pPr>
        <w:pStyle w:val="NormalWeb"/>
        <w:spacing w:before="60" w:beforeAutospacing="0" w:after="60" w:afterAutospacing="0" w:line="360" w:lineRule="exact"/>
        <w:ind w:firstLine="720"/>
        <w:jc w:val="both"/>
        <w:rPr>
          <w:sz w:val="28"/>
          <w:szCs w:val="28"/>
          <w:lang w:val="vi-VN"/>
        </w:rPr>
      </w:pPr>
      <w:r w:rsidRPr="00840A0F">
        <w:rPr>
          <w:sz w:val="28"/>
          <w:szCs w:val="28"/>
          <w:lang w:val="vi-VN"/>
        </w:rPr>
        <w:t>K</w:t>
      </w:r>
      <w:r w:rsidRPr="00840A0F">
        <w:rPr>
          <w:sz w:val="28"/>
          <w:szCs w:val="28"/>
          <w:vertAlign w:val="subscript"/>
          <w:lang w:val="vi-VN"/>
        </w:rPr>
        <w:t>qđ</w:t>
      </w:r>
      <w:r w:rsidRPr="00840A0F">
        <w:rPr>
          <w:sz w:val="28"/>
          <w:szCs w:val="28"/>
          <w:lang w:val="vi-VN"/>
        </w:rPr>
        <w:t>= 1,290</w:t>
      </w:r>
      <w:r w:rsidR="00FA3CAB" w:rsidRPr="00840A0F">
        <w:rPr>
          <w:sz w:val="28"/>
          <w:szCs w:val="28"/>
          <w:lang w:val="vi-VN"/>
        </w:rPr>
        <w:t>.</w:t>
      </w:r>
    </w:p>
    <w:p w14:paraId="46313484" w14:textId="758AD066" w:rsidR="000509D0" w:rsidRPr="00840A0F" w:rsidRDefault="00335113" w:rsidP="000A21A7">
      <w:pPr>
        <w:spacing w:before="60" w:after="60" w:line="360" w:lineRule="exact"/>
        <w:ind w:firstLine="720"/>
        <w:rPr>
          <w:rFonts w:ascii="Times New Roman" w:hAnsi="Times New Roman"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>c) Tỷ lệ thu tiền cấp quyền khai thác khoáng sản</w:t>
      </w:r>
      <w:r w:rsidR="007C3B68" w:rsidRPr="00840A0F">
        <w:rPr>
          <w:rFonts w:ascii="Times New Roman" w:hAnsi="Times New Roman"/>
          <w:color w:val="auto"/>
          <w:sz w:val="28"/>
          <w:szCs w:val="28"/>
          <w:lang w:val="vi-VN"/>
        </w:rPr>
        <w:t>:</w:t>
      </w: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 xml:space="preserve"> R</w:t>
      </w:r>
      <w:r w:rsidR="00615AA0" w:rsidRPr="00840A0F">
        <w:rPr>
          <w:rFonts w:ascii="Times New Roman" w:hAnsi="Times New Roman"/>
          <w:color w:val="auto"/>
          <w:sz w:val="28"/>
          <w:szCs w:val="28"/>
          <w:lang w:val="vi-VN"/>
        </w:rPr>
        <w:t xml:space="preserve"> </w:t>
      </w:r>
      <w:r w:rsidR="00AC7183" w:rsidRPr="00840A0F">
        <w:rPr>
          <w:rFonts w:ascii="Times New Roman" w:hAnsi="Times New Roman"/>
          <w:color w:val="auto"/>
          <w:sz w:val="28"/>
          <w:szCs w:val="28"/>
          <w:lang w:val="vi-VN"/>
        </w:rPr>
        <w:t>= 3%.</w:t>
      </w:r>
    </w:p>
    <w:p w14:paraId="51F8E3DA" w14:textId="77777777" w:rsidR="00335113" w:rsidRPr="00840A0F" w:rsidRDefault="00335113" w:rsidP="000A21A7">
      <w:pPr>
        <w:spacing w:before="60" w:after="60" w:line="360" w:lineRule="exact"/>
        <w:ind w:firstLine="720"/>
        <w:rPr>
          <w:rFonts w:ascii="Times New Roman" w:hAnsi="Times New Roman"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b/>
          <w:bCs/>
          <w:color w:val="auto"/>
          <w:sz w:val="28"/>
          <w:szCs w:val="28"/>
          <w:lang w:val="vi-VN"/>
        </w:rPr>
        <w:t>3.</w:t>
      </w: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 xml:space="preserve"> Tổng số tiền phải nộp:</w:t>
      </w:r>
    </w:p>
    <w:p w14:paraId="2F3FA8E5" w14:textId="73724071" w:rsidR="005610AF" w:rsidRPr="00840A0F" w:rsidRDefault="005610AF" w:rsidP="000A21A7">
      <w:pPr>
        <w:spacing w:before="60" w:after="60" w:line="360" w:lineRule="exact"/>
        <w:ind w:firstLine="720"/>
        <w:rPr>
          <w:rFonts w:ascii="Times New Roman" w:eastAsia="Calibri" w:hAnsi="Times New Roman"/>
          <w:color w:val="auto"/>
          <w:spacing w:val="-2"/>
          <w:sz w:val="28"/>
          <w:szCs w:val="28"/>
        </w:rPr>
      </w:pPr>
      <w:r w:rsidRPr="00840A0F">
        <w:rPr>
          <w:rFonts w:ascii="Times New Roman" w:eastAsia="Calibri" w:hAnsi="Times New Roman"/>
          <w:color w:val="auto"/>
          <w:spacing w:val="-2"/>
          <w:sz w:val="28"/>
          <w:szCs w:val="28"/>
          <w:lang w:val="vi-VN"/>
        </w:rPr>
        <w:t>T= Q x G x R = 33.732,4 x (60.000 x1,290) x 3% = 78.326.633 VNĐ</w:t>
      </w:r>
      <w:r w:rsidRPr="00840A0F">
        <w:rPr>
          <w:rFonts w:ascii="Times New Roman" w:eastAsia="Calibri" w:hAnsi="Times New Roman"/>
          <w:color w:val="auto"/>
          <w:spacing w:val="-2"/>
          <w:sz w:val="28"/>
          <w:szCs w:val="28"/>
        </w:rPr>
        <w:t>.</w:t>
      </w:r>
    </w:p>
    <w:p w14:paraId="1D5D1639" w14:textId="1CECDC5D" w:rsidR="00287486" w:rsidRPr="00840A0F" w:rsidRDefault="005610AF" w:rsidP="000A21A7">
      <w:pPr>
        <w:spacing w:before="60" w:after="60" w:line="360" w:lineRule="exact"/>
        <w:ind w:firstLine="720"/>
        <w:rPr>
          <w:rFonts w:ascii="Times New Roman" w:eastAsia="Calibri" w:hAnsi="Times New Roman"/>
          <w:color w:val="auto"/>
          <w:spacing w:val="-2"/>
          <w:sz w:val="28"/>
          <w:szCs w:val="28"/>
          <w:lang w:val="vi-VN"/>
        </w:rPr>
      </w:pPr>
      <w:r w:rsidRPr="00840A0F">
        <w:rPr>
          <w:rFonts w:ascii="Times New Roman" w:eastAsia="Calibri" w:hAnsi="Times New Roman"/>
          <w:color w:val="auto"/>
          <w:spacing w:val="-2"/>
          <w:sz w:val="28"/>
          <w:szCs w:val="28"/>
          <w:lang w:val="vi-VN"/>
        </w:rPr>
        <w:t xml:space="preserve">Làm tròn: 78.327.000 đồng </w:t>
      </w:r>
      <w:r w:rsidRPr="00840A0F">
        <w:rPr>
          <w:rFonts w:ascii="Times New Roman" w:eastAsia="Calibri" w:hAnsi="Times New Roman"/>
          <w:i/>
          <w:iCs/>
          <w:color w:val="auto"/>
          <w:spacing w:val="-2"/>
          <w:sz w:val="28"/>
          <w:szCs w:val="28"/>
          <w:lang w:val="vi-VN"/>
        </w:rPr>
        <w:t>(Bảy mươi tám triệu, ba trăm hai mươi bảy nghìn đồng)</w:t>
      </w:r>
      <w:r w:rsidR="002F632A" w:rsidRPr="00840A0F">
        <w:rPr>
          <w:rFonts w:ascii="Times New Roman" w:eastAsia="Calibri" w:hAnsi="Times New Roman"/>
          <w:color w:val="auto"/>
          <w:spacing w:val="-2"/>
          <w:sz w:val="28"/>
          <w:szCs w:val="28"/>
          <w:lang w:val="vi-VN"/>
        </w:rPr>
        <w:t>.</w:t>
      </w:r>
    </w:p>
    <w:p w14:paraId="3C5E69BD" w14:textId="77777777" w:rsidR="00D2248C" w:rsidRPr="00840A0F" w:rsidRDefault="00D2248C" w:rsidP="000A21A7">
      <w:pPr>
        <w:widowControl w:val="0"/>
        <w:spacing w:before="60" w:after="60" w:line="360" w:lineRule="exact"/>
        <w:ind w:firstLine="709"/>
        <w:rPr>
          <w:rFonts w:ascii="Times New Roman" w:hAnsi="Times New Roman"/>
          <w:color w:val="auto"/>
          <w:sz w:val="28"/>
          <w:szCs w:val="28"/>
          <w:lang w:val="vi-VN"/>
        </w:rPr>
      </w:pPr>
      <w:r w:rsidRPr="00840A0F">
        <w:rPr>
          <w:rFonts w:ascii="Times New Roman" w:hAnsi="Times New Roman"/>
          <w:b/>
          <w:color w:val="auto"/>
          <w:sz w:val="28"/>
          <w:szCs w:val="28"/>
          <w:lang w:val="vi-VN"/>
        </w:rPr>
        <w:t xml:space="preserve">4. </w:t>
      </w: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>Tổng số lần nộp:</w:t>
      </w:r>
      <w:r w:rsidRPr="00840A0F">
        <w:rPr>
          <w:rFonts w:ascii="Times New Roman" w:hAnsi="Times New Roman"/>
          <w:b/>
          <w:color w:val="auto"/>
          <w:sz w:val="28"/>
          <w:szCs w:val="28"/>
          <w:lang w:val="vi-VN"/>
        </w:rPr>
        <w:t xml:space="preserve"> </w:t>
      </w:r>
      <w:r w:rsidRPr="00840A0F">
        <w:rPr>
          <w:rFonts w:ascii="Times New Roman" w:hAnsi="Times New Roman"/>
          <w:color w:val="auto"/>
          <w:sz w:val="28"/>
          <w:szCs w:val="28"/>
          <w:lang w:val="vi-VN"/>
        </w:rPr>
        <w:t>01 lần (một lần).</w:t>
      </w:r>
    </w:p>
    <w:p w14:paraId="46E7D532" w14:textId="4A78C787" w:rsidR="00335113" w:rsidRPr="00840A0F" w:rsidRDefault="007F6DF0" w:rsidP="000A21A7">
      <w:pPr>
        <w:widowControl w:val="0"/>
        <w:spacing w:before="60" w:after="60" w:line="360" w:lineRule="exact"/>
        <w:ind w:firstLine="709"/>
        <w:rPr>
          <w:rFonts w:ascii="Times New Roman" w:hAnsi="Times New Roman"/>
          <w:color w:val="auto"/>
          <w:sz w:val="28"/>
          <w:szCs w:val="28"/>
        </w:rPr>
      </w:pPr>
      <w:r w:rsidRPr="00840A0F">
        <w:rPr>
          <w:rFonts w:ascii="Times New Roman" w:hAnsi="Times New Roman"/>
          <w:b/>
          <w:color w:val="auto"/>
          <w:sz w:val="28"/>
          <w:szCs w:val="28"/>
        </w:rPr>
        <w:t>5</w:t>
      </w:r>
      <w:r w:rsidR="00335113" w:rsidRPr="00840A0F">
        <w:rPr>
          <w:rFonts w:ascii="Times New Roman" w:hAnsi="Times New Roman"/>
          <w:b/>
          <w:color w:val="auto"/>
          <w:sz w:val="28"/>
          <w:szCs w:val="28"/>
        </w:rPr>
        <w:t xml:space="preserve">. </w:t>
      </w:r>
      <w:r w:rsidR="00335113" w:rsidRPr="00840A0F">
        <w:rPr>
          <w:rFonts w:ascii="Times New Roman" w:hAnsi="Times New Roman"/>
          <w:color w:val="auto"/>
          <w:sz w:val="28"/>
          <w:szCs w:val="28"/>
        </w:rPr>
        <w:t>Thời gian nộp</w:t>
      </w:r>
      <w:r w:rsidR="006152B5" w:rsidRPr="00840A0F">
        <w:rPr>
          <w:rFonts w:ascii="Times New Roman" w:hAnsi="Times New Roman"/>
          <w:color w:val="auto"/>
          <w:sz w:val="28"/>
          <w:szCs w:val="28"/>
        </w:rPr>
        <w:t>:</w:t>
      </w:r>
      <w:r w:rsidR="00335113" w:rsidRPr="00840A0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152B5" w:rsidRPr="00840A0F">
        <w:rPr>
          <w:rFonts w:ascii="Times New Roman" w:hAnsi="Times New Roman"/>
          <w:color w:val="auto"/>
          <w:sz w:val="28"/>
          <w:szCs w:val="28"/>
        </w:rPr>
        <w:t>T</w:t>
      </w:r>
      <w:r w:rsidR="00335113" w:rsidRPr="00840A0F">
        <w:rPr>
          <w:rFonts w:ascii="Times New Roman" w:hAnsi="Times New Roman"/>
          <w:color w:val="auto"/>
          <w:sz w:val="28"/>
          <w:szCs w:val="28"/>
        </w:rPr>
        <w:t>rong năm 2026.</w:t>
      </w:r>
    </w:p>
    <w:p w14:paraId="24BD089A" w14:textId="33BFE472" w:rsidR="00D81422" w:rsidRPr="00840A0F" w:rsidRDefault="00335113" w:rsidP="000A21A7">
      <w:pPr>
        <w:widowControl w:val="0"/>
        <w:spacing w:before="60" w:after="60" w:line="360" w:lineRule="exact"/>
        <w:ind w:firstLine="709"/>
        <w:rPr>
          <w:rFonts w:ascii="Times New Roman" w:hAnsi="Times New Roman"/>
          <w:color w:val="auto"/>
          <w:sz w:val="28"/>
          <w:szCs w:val="28"/>
          <w:highlight w:val="yellow"/>
        </w:rPr>
      </w:pPr>
      <w:r w:rsidRPr="00840A0F">
        <w:rPr>
          <w:rFonts w:ascii="Times New Roman" w:hAnsi="Times New Roman"/>
          <w:color w:val="auto"/>
          <w:sz w:val="28"/>
          <w:szCs w:val="28"/>
        </w:rPr>
        <w:t>Thời hạn nộp tiền theo quy định của pháp luật.</w:t>
      </w:r>
    </w:p>
    <w:p w14:paraId="7F0B2FC5" w14:textId="3BE300C9" w:rsidR="00462968" w:rsidRPr="00840A0F" w:rsidRDefault="00E83BBE" w:rsidP="000A21A7">
      <w:pPr>
        <w:spacing w:before="60" w:after="60" w:line="360" w:lineRule="exact"/>
        <w:ind w:firstLine="720"/>
        <w:rPr>
          <w:rFonts w:ascii="Times New Roman" w:hAnsi="Times New Roman"/>
          <w:bCs/>
          <w:color w:val="auto"/>
          <w:sz w:val="28"/>
          <w:szCs w:val="28"/>
          <w:lang w:val="fr-FR"/>
        </w:rPr>
      </w:pPr>
      <w:r w:rsidRPr="00840A0F">
        <w:rPr>
          <w:rFonts w:ascii="Times New Roman" w:hAnsi="Times New Roman"/>
          <w:b/>
          <w:color w:val="auto"/>
          <w:sz w:val="28"/>
          <w:szCs w:val="28"/>
          <w:lang w:val="fr-FR"/>
        </w:rPr>
        <w:t xml:space="preserve">Điều </w:t>
      </w:r>
      <w:r w:rsidR="006A69DB" w:rsidRPr="00840A0F">
        <w:rPr>
          <w:rFonts w:ascii="Times New Roman" w:hAnsi="Times New Roman"/>
          <w:b/>
          <w:color w:val="auto"/>
          <w:sz w:val="28"/>
          <w:szCs w:val="28"/>
          <w:lang w:val="fr-FR"/>
        </w:rPr>
        <w:t>2</w:t>
      </w:r>
      <w:r w:rsidRPr="00840A0F">
        <w:rPr>
          <w:rFonts w:ascii="Times New Roman" w:hAnsi="Times New Roman"/>
          <w:b/>
          <w:color w:val="auto"/>
          <w:sz w:val="28"/>
          <w:szCs w:val="28"/>
          <w:lang w:val="fr-FR"/>
        </w:rPr>
        <w:t>.</w:t>
      </w:r>
      <w:r w:rsidR="00BB5B15" w:rsidRPr="00840A0F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r w:rsidR="007C3B68" w:rsidRPr="00840A0F">
        <w:rPr>
          <w:rFonts w:ascii="Times New Roman" w:hAnsi="Times New Roman"/>
          <w:color w:val="auto"/>
          <w:sz w:val="28"/>
          <w:szCs w:val="28"/>
          <w:lang w:val="fr-FR"/>
        </w:rPr>
        <w:t>Hộ kinh doanh Nguyễn Xuân Sơn</w:t>
      </w:r>
      <w:r w:rsidR="000A7018" w:rsidRPr="00840A0F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r w:rsidR="00335113" w:rsidRPr="00840A0F">
        <w:rPr>
          <w:rFonts w:ascii="Times New Roman" w:hAnsi="Times New Roman"/>
          <w:color w:val="auto"/>
          <w:sz w:val="28"/>
          <w:szCs w:val="28"/>
          <w:lang w:val="fr-FR"/>
        </w:rPr>
        <w:t>có trách nhiệm</w:t>
      </w:r>
      <w:r w:rsidR="00735AF7" w:rsidRPr="00840A0F">
        <w:rPr>
          <w:rFonts w:ascii="Times New Roman" w:hAnsi="Times New Roman"/>
          <w:bCs/>
          <w:color w:val="auto"/>
          <w:sz w:val="28"/>
          <w:szCs w:val="28"/>
          <w:lang w:val="fr-FR"/>
        </w:rPr>
        <w:t xml:space="preserve"> </w:t>
      </w:r>
      <w:r w:rsidR="006152B5" w:rsidRPr="00840A0F">
        <w:rPr>
          <w:rFonts w:ascii="Times New Roman" w:hAnsi="Times New Roman"/>
          <w:bCs/>
          <w:color w:val="auto"/>
          <w:sz w:val="28"/>
          <w:szCs w:val="28"/>
          <w:lang w:val="fr-FR"/>
        </w:rPr>
        <w:t>n</w:t>
      </w:r>
      <w:r w:rsidR="00735AF7" w:rsidRPr="00840A0F">
        <w:rPr>
          <w:rFonts w:ascii="Times New Roman" w:hAnsi="Times New Roman"/>
          <w:bCs/>
          <w:color w:val="auto"/>
          <w:sz w:val="28"/>
          <w:szCs w:val="28"/>
          <w:lang w:val="fr-FR"/>
        </w:rPr>
        <w:t>ộp tiền cấp quyền khai thác khoáng sản theo thông báo của cơ quan Thuế trước khi nhận Giấy xác nhận đăng ký thu hồi khoáng sản</w:t>
      </w:r>
      <w:r w:rsidRPr="00840A0F">
        <w:rPr>
          <w:rFonts w:ascii="Times New Roman" w:hAnsi="Times New Roman"/>
          <w:bCs/>
          <w:color w:val="auto"/>
          <w:sz w:val="28"/>
          <w:szCs w:val="28"/>
          <w:lang w:val="fr-FR"/>
        </w:rPr>
        <w:t>.</w:t>
      </w:r>
    </w:p>
    <w:p w14:paraId="0C3B331D" w14:textId="60ED81C2" w:rsidR="00E83BBE" w:rsidRDefault="00E83BBE" w:rsidP="000A21A7">
      <w:pPr>
        <w:spacing w:before="60" w:after="60" w:line="360" w:lineRule="exact"/>
        <w:ind w:firstLine="720"/>
        <w:rPr>
          <w:rFonts w:ascii="Times New Roman" w:hAnsi="Times New Roman"/>
          <w:color w:val="auto"/>
          <w:sz w:val="28"/>
          <w:szCs w:val="28"/>
          <w:lang w:val="fr-FR"/>
        </w:rPr>
      </w:pPr>
      <w:r w:rsidRPr="00840A0F">
        <w:rPr>
          <w:rFonts w:ascii="Times New Roman" w:hAnsi="Times New Roman"/>
          <w:b/>
          <w:color w:val="auto"/>
          <w:sz w:val="28"/>
          <w:szCs w:val="28"/>
          <w:lang w:val="fr-FR"/>
        </w:rPr>
        <w:t xml:space="preserve">Điều </w:t>
      </w:r>
      <w:r w:rsidR="006A69DB" w:rsidRPr="00840A0F">
        <w:rPr>
          <w:rFonts w:ascii="Times New Roman" w:hAnsi="Times New Roman"/>
          <w:b/>
          <w:color w:val="auto"/>
          <w:sz w:val="28"/>
          <w:szCs w:val="28"/>
          <w:lang w:val="fr-FR"/>
        </w:rPr>
        <w:t>3</w:t>
      </w:r>
      <w:r w:rsidRPr="00840A0F">
        <w:rPr>
          <w:rFonts w:ascii="Times New Roman" w:hAnsi="Times New Roman"/>
          <w:b/>
          <w:color w:val="auto"/>
          <w:sz w:val="28"/>
          <w:szCs w:val="28"/>
          <w:lang w:val="fr-FR"/>
        </w:rPr>
        <w:t>.</w:t>
      </w:r>
      <w:r w:rsidRPr="00840A0F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r w:rsidR="001C631C" w:rsidRPr="00840A0F">
        <w:rPr>
          <w:rFonts w:ascii="Times New Roman" w:hAnsi="Times New Roman"/>
          <w:color w:val="auto"/>
          <w:sz w:val="28"/>
          <w:szCs w:val="28"/>
          <w:lang w:val="fr-FR"/>
        </w:rPr>
        <w:t xml:space="preserve">Quyết định có hiệu lực từ ngày ký. Chánh Văn phòng UBND tỉnh, Thủ trưởng các cơ quan, đơn vị: </w:t>
      </w:r>
      <w:r w:rsidR="0028506F" w:rsidRPr="00840A0F">
        <w:rPr>
          <w:rFonts w:ascii="Times New Roman" w:hAnsi="Times New Roman"/>
          <w:color w:val="auto"/>
          <w:sz w:val="28"/>
          <w:szCs w:val="28"/>
          <w:lang w:val="fr-FR"/>
        </w:rPr>
        <w:t xml:space="preserve">Sở Nông nghiệp và Môi trường, Thuế tỉnh Phú Thọ, UBND xã </w:t>
      </w:r>
      <w:r w:rsidR="005265FF" w:rsidRPr="00840A0F">
        <w:rPr>
          <w:rFonts w:ascii="Times New Roman" w:hAnsi="Times New Roman"/>
          <w:color w:val="auto"/>
          <w:sz w:val="28"/>
          <w:szCs w:val="28"/>
          <w:lang w:val="fr-FR"/>
        </w:rPr>
        <w:t>Thanh Thủy</w:t>
      </w:r>
      <w:r w:rsidR="0028506F" w:rsidRPr="00840A0F">
        <w:rPr>
          <w:rFonts w:ascii="Times New Roman" w:hAnsi="Times New Roman"/>
          <w:color w:val="auto"/>
          <w:sz w:val="28"/>
          <w:szCs w:val="28"/>
          <w:lang w:val="fr-FR"/>
        </w:rPr>
        <w:t xml:space="preserve">, </w:t>
      </w:r>
      <w:r w:rsidR="007C3B68" w:rsidRPr="00840A0F">
        <w:rPr>
          <w:rFonts w:ascii="Times New Roman" w:hAnsi="Times New Roman"/>
          <w:color w:val="auto"/>
          <w:sz w:val="28"/>
          <w:szCs w:val="28"/>
          <w:lang w:val="fr-FR"/>
        </w:rPr>
        <w:t>Hộ kinh doanh Nguyễn Xuân Sơn</w:t>
      </w:r>
      <w:r w:rsidR="0028506F" w:rsidRPr="00840A0F">
        <w:rPr>
          <w:rFonts w:ascii="Times New Roman" w:hAnsi="Times New Roman"/>
          <w:color w:val="auto"/>
          <w:sz w:val="28"/>
          <w:szCs w:val="28"/>
          <w:lang w:val="fr-FR"/>
        </w:rPr>
        <w:t xml:space="preserve"> và các cơ quan, đơn vị có liên quan căn cứ Quyết định thực hiện</w:t>
      </w:r>
      <w:r w:rsidR="001C631C" w:rsidRPr="00840A0F">
        <w:rPr>
          <w:rFonts w:ascii="Times New Roman" w:hAnsi="Times New Roman"/>
          <w:color w:val="auto"/>
          <w:sz w:val="28"/>
          <w:szCs w:val="28"/>
          <w:lang w:val="fr-FR"/>
        </w:rPr>
        <w:t>./.</w:t>
      </w:r>
    </w:p>
    <w:p w14:paraId="1297E498" w14:textId="68294B05" w:rsidR="000A21A7" w:rsidRDefault="000A21A7" w:rsidP="000A21A7">
      <w:pPr>
        <w:spacing w:before="60" w:after="60" w:line="360" w:lineRule="exact"/>
        <w:ind w:firstLine="0"/>
        <w:rPr>
          <w:rFonts w:ascii="Times New Roman" w:hAnsi="Times New Roman"/>
          <w:color w:val="auto"/>
          <w:sz w:val="28"/>
          <w:szCs w:val="28"/>
          <w:lang w:val="fr-FR"/>
        </w:rPr>
      </w:pPr>
    </w:p>
    <w:p w14:paraId="32B07BFE" w14:textId="77777777" w:rsidR="000A21A7" w:rsidRPr="000A21A7" w:rsidRDefault="000A21A7" w:rsidP="000A21A7">
      <w:pPr>
        <w:widowControl w:val="0"/>
        <w:spacing w:after="0"/>
        <w:ind w:left="3600" w:firstLine="0"/>
        <w:jc w:val="center"/>
        <w:rPr>
          <w:rFonts w:ascii="Times New Roman" w:hAnsi="Times New Roman"/>
          <w:b/>
          <w:color w:val="auto"/>
          <w:sz w:val="28"/>
          <w:szCs w:val="28"/>
          <w:lang w:val="pt-BR"/>
        </w:rPr>
      </w:pPr>
      <w:r w:rsidRPr="000A21A7">
        <w:rPr>
          <w:rFonts w:ascii="Times New Roman" w:hAnsi="Times New Roman"/>
          <w:b/>
          <w:color w:val="auto"/>
          <w:sz w:val="28"/>
          <w:szCs w:val="28"/>
          <w:lang w:val="pt-BR"/>
        </w:rPr>
        <w:t>KT. CHỦ TỊCH</w:t>
      </w:r>
    </w:p>
    <w:p w14:paraId="37917B24" w14:textId="77777777" w:rsidR="000A21A7" w:rsidRPr="000A21A7" w:rsidRDefault="000A21A7" w:rsidP="000A21A7">
      <w:pPr>
        <w:widowControl w:val="0"/>
        <w:spacing w:after="0"/>
        <w:ind w:left="3600" w:firstLine="0"/>
        <w:jc w:val="center"/>
        <w:rPr>
          <w:rFonts w:ascii="Times New Roman" w:hAnsi="Times New Roman"/>
          <w:b/>
          <w:color w:val="auto"/>
          <w:sz w:val="28"/>
          <w:szCs w:val="28"/>
          <w:lang w:val="pt-BR"/>
        </w:rPr>
      </w:pPr>
      <w:r w:rsidRPr="000A21A7">
        <w:rPr>
          <w:rFonts w:ascii="Times New Roman" w:hAnsi="Times New Roman"/>
          <w:b/>
          <w:color w:val="auto"/>
          <w:sz w:val="28"/>
          <w:szCs w:val="28"/>
          <w:lang w:val="pt-BR"/>
        </w:rPr>
        <w:t>PHÓ CHỦ TỊCH</w:t>
      </w:r>
    </w:p>
    <w:p w14:paraId="632DF2EF" w14:textId="77777777" w:rsidR="000A21A7" w:rsidRPr="000A21A7" w:rsidRDefault="000A21A7" w:rsidP="000A21A7">
      <w:pPr>
        <w:widowControl w:val="0"/>
        <w:spacing w:before="60" w:after="60"/>
        <w:ind w:left="3600" w:firstLine="0"/>
        <w:jc w:val="center"/>
        <w:rPr>
          <w:rFonts w:ascii="Times New Roman" w:hAnsi="Times New Roman"/>
          <w:b/>
          <w:color w:val="auto"/>
          <w:sz w:val="28"/>
          <w:szCs w:val="28"/>
          <w:lang w:val="pt-BR"/>
        </w:rPr>
      </w:pPr>
    </w:p>
    <w:p w14:paraId="132FFAAD" w14:textId="74CDB960" w:rsidR="000A21A7" w:rsidRPr="000A21A7" w:rsidRDefault="000A21A7" w:rsidP="000A21A7">
      <w:pPr>
        <w:spacing w:before="60" w:after="60" w:line="360" w:lineRule="exact"/>
        <w:ind w:left="3600" w:firstLine="0"/>
        <w:jc w:val="center"/>
        <w:rPr>
          <w:rFonts w:ascii="Times New Roman" w:hAnsi="Times New Roman"/>
          <w:color w:val="auto"/>
          <w:sz w:val="28"/>
          <w:szCs w:val="28"/>
          <w:lang w:val="fr-FR"/>
        </w:rPr>
      </w:pPr>
      <w:r w:rsidRPr="000A21A7">
        <w:rPr>
          <w:rFonts w:ascii="Times New Roman" w:hAnsi="Times New Roman"/>
          <w:b/>
          <w:color w:val="auto"/>
          <w:sz w:val="28"/>
          <w:szCs w:val="28"/>
          <w:lang w:val="pt-BR"/>
        </w:rPr>
        <w:t>Phan Trọng Tấn</w:t>
      </w:r>
    </w:p>
    <w:p w14:paraId="07BE69CE" w14:textId="77777777" w:rsidR="008E0665" w:rsidRPr="000A21A7" w:rsidRDefault="008E0665" w:rsidP="000A21A7">
      <w:pPr>
        <w:spacing w:before="120" w:after="0"/>
        <w:ind w:left="3600" w:firstLine="720"/>
        <w:jc w:val="center"/>
        <w:rPr>
          <w:rFonts w:ascii="Times New Roman" w:hAnsi="Times New Roman"/>
          <w:color w:val="auto"/>
          <w:sz w:val="28"/>
          <w:szCs w:val="28"/>
          <w:lang w:val="fr-FR"/>
        </w:rPr>
      </w:pPr>
    </w:p>
    <w:p w14:paraId="54818F54" w14:textId="77777777" w:rsidR="00291FC8" w:rsidRPr="000A21A7" w:rsidRDefault="00291FC8" w:rsidP="000A21A7">
      <w:pPr>
        <w:spacing w:before="60" w:after="60"/>
        <w:ind w:left="3600" w:firstLine="539"/>
        <w:jc w:val="center"/>
        <w:rPr>
          <w:rFonts w:ascii="Times New Roman" w:hAnsi="Times New Roman"/>
          <w:color w:val="auto"/>
          <w:sz w:val="28"/>
          <w:szCs w:val="28"/>
          <w:lang w:val="fr-FR"/>
        </w:rPr>
      </w:pPr>
    </w:p>
    <w:p w14:paraId="718029C9" w14:textId="77777777" w:rsidR="009E25D9" w:rsidRPr="009A6027" w:rsidRDefault="009E25D9" w:rsidP="00A071F1">
      <w:pPr>
        <w:ind w:firstLine="0"/>
        <w:rPr>
          <w:rFonts w:ascii="Times New Roman" w:hAnsi="Times New Roman"/>
          <w:color w:val="auto"/>
          <w:sz w:val="28"/>
          <w:szCs w:val="28"/>
          <w:lang w:val="pt-BR"/>
        </w:rPr>
      </w:pPr>
      <w:bookmarkStart w:id="0" w:name="_GoBack"/>
      <w:bookmarkEnd w:id="0"/>
    </w:p>
    <w:sectPr w:rsidR="009E25D9" w:rsidRPr="009A6027" w:rsidSect="003B3D66">
      <w:footerReference w:type="even" r:id="rId7"/>
      <w:footerReference w:type="default" r:id="rId8"/>
      <w:pgSz w:w="11907" w:h="16840" w:code="9"/>
      <w:pgMar w:top="1134" w:right="1134" w:bottom="1134" w:left="1701" w:header="851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40D08" w14:textId="77777777" w:rsidR="00687171" w:rsidRDefault="00687171">
      <w:r>
        <w:separator/>
      </w:r>
    </w:p>
  </w:endnote>
  <w:endnote w:type="continuationSeparator" w:id="0">
    <w:p w14:paraId="76C73C1B" w14:textId="77777777" w:rsidR="00687171" w:rsidRDefault="0068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028B" w14:textId="77777777" w:rsidR="007C40F6" w:rsidRDefault="005D3C3E" w:rsidP="00D114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C40F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08028C" w14:textId="77777777" w:rsidR="007C40F6" w:rsidRDefault="007C40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028D" w14:textId="77777777" w:rsidR="007C40F6" w:rsidRDefault="007C40F6" w:rsidP="00FF3974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9377A" w14:textId="77777777" w:rsidR="00687171" w:rsidRDefault="00687171">
      <w:r>
        <w:separator/>
      </w:r>
    </w:p>
  </w:footnote>
  <w:footnote w:type="continuationSeparator" w:id="0">
    <w:p w14:paraId="2F4284BE" w14:textId="77777777" w:rsidR="00687171" w:rsidRDefault="00687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52"/>
    <w:rsid w:val="00001345"/>
    <w:rsid w:val="0000178D"/>
    <w:rsid w:val="00005E66"/>
    <w:rsid w:val="00007BA3"/>
    <w:rsid w:val="00011A93"/>
    <w:rsid w:val="0002085E"/>
    <w:rsid w:val="00021872"/>
    <w:rsid w:val="00022EB1"/>
    <w:rsid w:val="00023B9E"/>
    <w:rsid w:val="0002794B"/>
    <w:rsid w:val="00032BDA"/>
    <w:rsid w:val="000343D4"/>
    <w:rsid w:val="000375BA"/>
    <w:rsid w:val="00041909"/>
    <w:rsid w:val="000450D6"/>
    <w:rsid w:val="000509D0"/>
    <w:rsid w:val="00051872"/>
    <w:rsid w:val="00051D3F"/>
    <w:rsid w:val="0006035C"/>
    <w:rsid w:val="00062F8C"/>
    <w:rsid w:val="00066E90"/>
    <w:rsid w:val="0006729F"/>
    <w:rsid w:val="0006797B"/>
    <w:rsid w:val="00073EBE"/>
    <w:rsid w:val="0007613D"/>
    <w:rsid w:val="00083FC5"/>
    <w:rsid w:val="00084ADD"/>
    <w:rsid w:val="000851D8"/>
    <w:rsid w:val="0008545B"/>
    <w:rsid w:val="00087B40"/>
    <w:rsid w:val="000A21A7"/>
    <w:rsid w:val="000A298E"/>
    <w:rsid w:val="000A2E63"/>
    <w:rsid w:val="000A7018"/>
    <w:rsid w:val="000A75B3"/>
    <w:rsid w:val="000B3E28"/>
    <w:rsid w:val="000B459D"/>
    <w:rsid w:val="000B5B11"/>
    <w:rsid w:val="000B5FC6"/>
    <w:rsid w:val="000B70AF"/>
    <w:rsid w:val="000C0CE4"/>
    <w:rsid w:val="000C1844"/>
    <w:rsid w:val="000C2C6B"/>
    <w:rsid w:val="000C612C"/>
    <w:rsid w:val="000C7169"/>
    <w:rsid w:val="000C728A"/>
    <w:rsid w:val="000C797D"/>
    <w:rsid w:val="000E1FE5"/>
    <w:rsid w:val="000E3436"/>
    <w:rsid w:val="000E3ED4"/>
    <w:rsid w:val="000E7260"/>
    <w:rsid w:val="000F4FE1"/>
    <w:rsid w:val="000F6E5D"/>
    <w:rsid w:val="00102956"/>
    <w:rsid w:val="00103BEF"/>
    <w:rsid w:val="00103CC6"/>
    <w:rsid w:val="001044C2"/>
    <w:rsid w:val="0010574F"/>
    <w:rsid w:val="0011191A"/>
    <w:rsid w:val="001164D6"/>
    <w:rsid w:val="00116DE3"/>
    <w:rsid w:val="00117C6A"/>
    <w:rsid w:val="001202D0"/>
    <w:rsid w:val="00122933"/>
    <w:rsid w:val="00123FFF"/>
    <w:rsid w:val="001247AF"/>
    <w:rsid w:val="00124C16"/>
    <w:rsid w:val="00137E99"/>
    <w:rsid w:val="001401E3"/>
    <w:rsid w:val="00141A06"/>
    <w:rsid w:val="00146CE0"/>
    <w:rsid w:val="001552B3"/>
    <w:rsid w:val="001567B1"/>
    <w:rsid w:val="0015760D"/>
    <w:rsid w:val="00157A8F"/>
    <w:rsid w:val="00160DC2"/>
    <w:rsid w:val="0016196B"/>
    <w:rsid w:val="00161971"/>
    <w:rsid w:val="00167432"/>
    <w:rsid w:val="00174943"/>
    <w:rsid w:val="001759A7"/>
    <w:rsid w:val="00175A84"/>
    <w:rsid w:val="0017747C"/>
    <w:rsid w:val="00177A1D"/>
    <w:rsid w:val="0018294B"/>
    <w:rsid w:val="00191097"/>
    <w:rsid w:val="00192218"/>
    <w:rsid w:val="00193D82"/>
    <w:rsid w:val="001953CB"/>
    <w:rsid w:val="001A0011"/>
    <w:rsid w:val="001B2165"/>
    <w:rsid w:val="001B2281"/>
    <w:rsid w:val="001B2C9D"/>
    <w:rsid w:val="001B59B3"/>
    <w:rsid w:val="001B6B64"/>
    <w:rsid w:val="001B70B4"/>
    <w:rsid w:val="001B75CF"/>
    <w:rsid w:val="001C3D28"/>
    <w:rsid w:val="001C52D2"/>
    <w:rsid w:val="001C5DAC"/>
    <w:rsid w:val="001C631C"/>
    <w:rsid w:val="001C6982"/>
    <w:rsid w:val="001D4FCC"/>
    <w:rsid w:val="001E4FE3"/>
    <w:rsid w:val="001E748B"/>
    <w:rsid w:val="001F16C8"/>
    <w:rsid w:val="001F4740"/>
    <w:rsid w:val="00201678"/>
    <w:rsid w:val="00202814"/>
    <w:rsid w:val="002042E2"/>
    <w:rsid w:val="00211131"/>
    <w:rsid w:val="00213FA9"/>
    <w:rsid w:val="00216105"/>
    <w:rsid w:val="00216306"/>
    <w:rsid w:val="0021635C"/>
    <w:rsid w:val="00221AEC"/>
    <w:rsid w:val="00221F41"/>
    <w:rsid w:val="002225AD"/>
    <w:rsid w:val="00226538"/>
    <w:rsid w:val="0023158E"/>
    <w:rsid w:val="00237C83"/>
    <w:rsid w:val="00243704"/>
    <w:rsid w:val="00243E64"/>
    <w:rsid w:val="002566ED"/>
    <w:rsid w:val="00261900"/>
    <w:rsid w:val="002627E2"/>
    <w:rsid w:val="00262AB9"/>
    <w:rsid w:val="0027418A"/>
    <w:rsid w:val="00274740"/>
    <w:rsid w:val="0028232E"/>
    <w:rsid w:val="0028506F"/>
    <w:rsid w:val="00287486"/>
    <w:rsid w:val="00291FC8"/>
    <w:rsid w:val="002A269F"/>
    <w:rsid w:val="002A4120"/>
    <w:rsid w:val="002A48D4"/>
    <w:rsid w:val="002A548A"/>
    <w:rsid w:val="002B5EBC"/>
    <w:rsid w:val="002B7666"/>
    <w:rsid w:val="002C432C"/>
    <w:rsid w:val="002C555E"/>
    <w:rsid w:val="002C5BEC"/>
    <w:rsid w:val="002C5E4C"/>
    <w:rsid w:val="002E2FB8"/>
    <w:rsid w:val="002E7352"/>
    <w:rsid w:val="002F3F92"/>
    <w:rsid w:val="002F632A"/>
    <w:rsid w:val="00304734"/>
    <w:rsid w:val="00305CCC"/>
    <w:rsid w:val="003060CE"/>
    <w:rsid w:val="00306CD5"/>
    <w:rsid w:val="003108DD"/>
    <w:rsid w:val="00313383"/>
    <w:rsid w:val="003133F3"/>
    <w:rsid w:val="003223A1"/>
    <w:rsid w:val="00325947"/>
    <w:rsid w:val="00326AF5"/>
    <w:rsid w:val="00333A4F"/>
    <w:rsid w:val="00333B0A"/>
    <w:rsid w:val="00334105"/>
    <w:rsid w:val="00335113"/>
    <w:rsid w:val="00336B19"/>
    <w:rsid w:val="00336D32"/>
    <w:rsid w:val="003372FD"/>
    <w:rsid w:val="003401F2"/>
    <w:rsid w:val="00341026"/>
    <w:rsid w:val="00341B62"/>
    <w:rsid w:val="00347F4C"/>
    <w:rsid w:val="0035289B"/>
    <w:rsid w:val="00356A2F"/>
    <w:rsid w:val="00357DBE"/>
    <w:rsid w:val="00361037"/>
    <w:rsid w:val="0036467F"/>
    <w:rsid w:val="00364719"/>
    <w:rsid w:val="00366FF2"/>
    <w:rsid w:val="003748DB"/>
    <w:rsid w:val="00374A16"/>
    <w:rsid w:val="00377309"/>
    <w:rsid w:val="00382D40"/>
    <w:rsid w:val="00387134"/>
    <w:rsid w:val="00393128"/>
    <w:rsid w:val="00393646"/>
    <w:rsid w:val="003947D3"/>
    <w:rsid w:val="00395755"/>
    <w:rsid w:val="003A014F"/>
    <w:rsid w:val="003A14A1"/>
    <w:rsid w:val="003A180D"/>
    <w:rsid w:val="003A6F10"/>
    <w:rsid w:val="003A765D"/>
    <w:rsid w:val="003B0BFC"/>
    <w:rsid w:val="003B1498"/>
    <w:rsid w:val="003B16EC"/>
    <w:rsid w:val="003B3D66"/>
    <w:rsid w:val="003B57DF"/>
    <w:rsid w:val="003B5B2D"/>
    <w:rsid w:val="003C01E3"/>
    <w:rsid w:val="003C1D95"/>
    <w:rsid w:val="003C4F61"/>
    <w:rsid w:val="003C7050"/>
    <w:rsid w:val="003C7D09"/>
    <w:rsid w:val="003D3341"/>
    <w:rsid w:val="003D42CE"/>
    <w:rsid w:val="003E1B5E"/>
    <w:rsid w:val="003E3470"/>
    <w:rsid w:val="003E4DFF"/>
    <w:rsid w:val="003E71CF"/>
    <w:rsid w:val="003F324E"/>
    <w:rsid w:val="003F4CC1"/>
    <w:rsid w:val="003F5C79"/>
    <w:rsid w:val="003F74C8"/>
    <w:rsid w:val="0040337D"/>
    <w:rsid w:val="00407D49"/>
    <w:rsid w:val="004135C5"/>
    <w:rsid w:val="00420CB3"/>
    <w:rsid w:val="0042342D"/>
    <w:rsid w:val="00426126"/>
    <w:rsid w:val="00433659"/>
    <w:rsid w:val="00462521"/>
    <w:rsid w:val="00462968"/>
    <w:rsid w:val="00462FA5"/>
    <w:rsid w:val="00464711"/>
    <w:rsid w:val="00465480"/>
    <w:rsid w:val="0047540A"/>
    <w:rsid w:val="0048266C"/>
    <w:rsid w:val="0048676E"/>
    <w:rsid w:val="00492117"/>
    <w:rsid w:val="004A0B5D"/>
    <w:rsid w:val="004A2592"/>
    <w:rsid w:val="004A5CFE"/>
    <w:rsid w:val="004A6129"/>
    <w:rsid w:val="004B20B2"/>
    <w:rsid w:val="004B5AF2"/>
    <w:rsid w:val="004B6F12"/>
    <w:rsid w:val="004C0623"/>
    <w:rsid w:val="004C1E4F"/>
    <w:rsid w:val="004C5F96"/>
    <w:rsid w:val="004D20D4"/>
    <w:rsid w:val="004D4AB4"/>
    <w:rsid w:val="004D7CDE"/>
    <w:rsid w:val="004E1DA3"/>
    <w:rsid w:val="004E5E98"/>
    <w:rsid w:val="004E6576"/>
    <w:rsid w:val="004F026B"/>
    <w:rsid w:val="004F04F9"/>
    <w:rsid w:val="004F0D83"/>
    <w:rsid w:val="004F1DF5"/>
    <w:rsid w:val="00501C5C"/>
    <w:rsid w:val="00507C18"/>
    <w:rsid w:val="0051189E"/>
    <w:rsid w:val="00517C0F"/>
    <w:rsid w:val="005265FF"/>
    <w:rsid w:val="00527751"/>
    <w:rsid w:val="00536976"/>
    <w:rsid w:val="005542E9"/>
    <w:rsid w:val="00560B9C"/>
    <w:rsid w:val="005610AF"/>
    <w:rsid w:val="00566AAA"/>
    <w:rsid w:val="00567701"/>
    <w:rsid w:val="00567BE3"/>
    <w:rsid w:val="00580ED8"/>
    <w:rsid w:val="00582BBE"/>
    <w:rsid w:val="00586EAB"/>
    <w:rsid w:val="005872D9"/>
    <w:rsid w:val="00587C39"/>
    <w:rsid w:val="005913FC"/>
    <w:rsid w:val="005A0A4C"/>
    <w:rsid w:val="005A39F8"/>
    <w:rsid w:val="005A39F9"/>
    <w:rsid w:val="005A5B7F"/>
    <w:rsid w:val="005A684C"/>
    <w:rsid w:val="005A7BEE"/>
    <w:rsid w:val="005B4633"/>
    <w:rsid w:val="005B7268"/>
    <w:rsid w:val="005C029B"/>
    <w:rsid w:val="005C10E3"/>
    <w:rsid w:val="005C2E01"/>
    <w:rsid w:val="005C5715"/>
    <w:rsid w:val="005D3C3E"/>
    <w:rsid w:val="005D4626"/>
    <w:rsid w:val="005E1201"/>
    <w:rsid w:val="005E3929"/>
    <w:rsid w:val="005F4B6A"/>
    <w:rsid w:val="00600486"/>
    <w:rsid w:val="00600B2B"/>
    <w:rsid w:val="00607ED1"/>
    <w:rsid w:val="006132C2"/>
    <w:rsid w:val="00614A3D"/>
    <w:rsid w:val="006152B5"/>
    <w:rsid w:val="00615AA0"/>
    <w:rsid w:val="0061728C"/>
    <w:rsid w:val="006175BB"/>
    <w:rsid w:val="0062042E"/>
    <w:rsid w:val="0062320B"/>
    <w:rsid w:val="006240B4"/>
    <w:rsid w:val="00625BA5"/>
    <w:rsid w:val="00626FC6"/>
    <w:rsid w:val="00631FE2"/>
    <w:rsid w:val="00635191"/>
    <w:rsid w:val="006363E7"/>
    <w:rsid w:val="006414EC"/>
    <w:rsid w:val="00641E2F"/>
    <w:rsid w:val="00643D18"/>
    <w:rsid w:val="00645DE0"/>
    <w:rsid w:val="00647FE6"/>
    <w:rsid w:val="006562AB"/>
    <w:rsid w:val="006652F0"/>
    <w:rsid w:val="006706D6"/>
    <w:rsid w:val="00672785"/>
    <w:rsid w:val="00675505"/>
    <w:rsid w:val="00682D0E"/>
    <w:rsid w:val="00682F08"/>
    <w:rsid w:val="006830BC"/>
    <w:rsid w:val="006849BA"/>
    <w:rsid w:val="00687171"/>
    <w:rsid w:val="00690264"/>
    <w:rsid w:val="00692F3A"/>
    <w:rsid w:val="00693459"/>
    <w:rsid w:val="006A246D"/>
    <w:rsid w:val="006A2A21"/>
    <w:rsid w:val="006A69DB"/>
    <w:rsid w:val="006B5E30"/>
    <w:rsid w:val="006B79D0"/>
    <w:rsid w:val="006C490E"/>
    <w:rsid w:val="006C5B3B"/>
    <w:rsid w:val="006C5DD5"/>
    <w:rsid w:val="006D78B2"/>
    <w:rsid w:val="006D7BCF"/>
    <w:rsid w:val="006E0AEE"/>
    <w:rsid w:val="006E4E4E"/>
    <w:rsid w:val="006E748C"/>
    <w:rsid w:val="006F2B49"/>
    <w:rsid w:val="006F6A73"/>
    <w:rsid w:val="00701A81"/>
    <w:rsid w:val="00701C0E"/>
    <w:rsid w:val="0071130C"/>
    <w:rsid w:val="00712954"/>
    <w:rsid w:val="00714F99"/>
    <w:rsid w:val="00714FE7"/>
    <w:rsid w:val="007217E6"/>
    <w:rsid w:val="007237CB"/>
    <w:rsid w:val="00723E6C"/>
    <w:rsid w:val="007278F3"/>
    <w:rsid w:val="00730675"/>
    <w:rsid w:val="007313E1"/>
    <w:rsid w:val="00732C24"/>
    <w:rsid w:val="007348AD"/>
    <w:rsid w:val="00735AB3"/>
    <w:rsid w:val="00735AF7"/>
    <w:rsid w:val="007532C2"/>
    <w:rsid w:val="00754ABF"/>
    <w:rsid w:val="00761A88"/>
    <w:rsid w:val="00762DA1"/>
    <w:rsid w:val="00773B92"/>
    <w:rsid w:val="00776A1D"/>
    <w:rsid w:val="00786B41"/>
    <w:rsid w:val="00787640"/>
    <w:rsid w:val="007961C0"/>
    <w:rsid w:val="007C32D8"/>
    <w:rsid w:val="007C3B68"/>
    <w:rsid w:val="007C40F6"/>
    <w:rsid w:val="007C5B74"/>
    <w:rsid w:val="007C6551"/>
    <w:rsid w:val="007C73D4"/>
    <w:rsid w:val="007D1653"/>
    <w:rsid w:val="007D4F77"/>
    <w:rsid w:val="007D5809"/>
    <w:rsid w:val="007D5899"/>
    <w:rsid w:val="007E08C5"/>
    <w:rsid w:val="007E2C44"/>
    <w:rsid w:val="007E2F3B"/>
    <w:rsid w:val="007E6F4C"/>
    <w:rsid w:val="007F21FC"/>
    <w:rsid w:val="007F60FB"/>
    <w:rsid w:val="007F6DF0"/>
    <w:rsid w:val="007F7E4A"/>
    <w:rsid w:val="00800F1E"/>
    <w:rsid w:val="00804218"/>
    <w:rsid w:val="00806028"/>
    <w:rsid w:val="00814DFD"/>
    <w:rsid w:val="00820142"/>
    <w:rsid w:val="00820886"/>
    <w:rsid w:val="0082572F"/>
    <w:rsid w:val="008358E9"/>
    <w:rsid w:val="00835CEC"/>
    <w:rsid w:val="00837BE4"/>
    <w:rsid w:val="00840A0F"/>
    <w:rsid w:val="008515F9"/>
    <w:rsid w:val="008551CD"/>
    <w:rsid w:val="0086391A"/>
    <w:rsid w:val="00863CC5"/>
    <w:rsid w:val="008644A4"/>
    <w:rsid w:val="00870F52"/>
    <w:rsid w:val="0087415D"/>
    <w:rsid w:val="00874EAC"/>
    <w:rsid w:val="0087631A"/>
    <w:rsid w:val="00877425"/>
    <w:rsid w:val="008779B6"/>
    <w:rsid w:val="0088098F"/>
    <w:rsid w:val="00882884"/>
    <w:rsid w:val="00884EA3"/>
    <w:rsid w:val="008878FF"/>
    <w:rsid w:val="00890F25"/>
    <w:rsid w:val="00892BEA"/>
    <w:rsid w:val="00893787"/>
    <w:rsid w:val="00894230"/>
    <w:rsid w:val="008950DD"/>
    <w:rsid w:val="00897A56"/>
    <w:rsid w:val="008A03FD"/>
    <w:rsid w:val="008A3390"/>
    <w:rsid w:val="008A4615"/>
    <w:rsid w:val="008B02AE"/>
    <w:rsid w:val="008B24F0"/>
    <w:rsid w:val="008B5BFE"/>
    <w:rsid w:val="008B6192"/>
    <w:rsid w:val="008C2C44"/>
    <w:rsid w:val="008C619E"/>
    <w:rsid w:val="008D21DD"/>
    <w:rsid w:val="008D2B07"/>
    <w:rsid w:val="008D331B"/>
    <w:rsid w:val="008D5F18"/>
    <w:rsid w:val="008D6739"/>
    <w:rsid w:val="008E0665"/>
    <w:rsid w:val="008E1E7C"/>
    <w:rsid w:val="008E20B9"/>
    <w:rsid w:val="008E2A93"/>
    <w:rsid w:val="008E48EC"/>
    <w:rsid w:val="008E705D"/>
    <w:rsid w:val="008F0670"/>
    <w:rsid w:val="008F264C"/>
    <w:rsid w:val="008F382C"/>
    <w:rsid w:val="008F3EF3"/>
    <w:rsid w:val="00901CE2"/>
    <w:rsid w:val="009029AE"/>
    <w:rsid w:val="009032A5"/>
    <w:rsid w:val="00907CB7"/>
    <w:rsid w:val="00921F23"/>
    <w:rsid w:val="00927C65"/>
    <w:rsid w:val="00927C8C"/>
    <w:rsid w:val="009325C6"/>
    <w:rsid w:val="00935C24"/>
    <w:rsid w:val="00937E1D"/>
    <w:rsid w:val="00953C89"/>
    <w:rsid w:val="00954088"/>
    <w:rsid w:val="00961495"/>
    <w:rsid w:val="009678B8"/>
    <w:rsid w:val="009741FF"/>
    <w:rsid w:val="009744D3"/>
    <w:rsid w:val="009809F2"/>
    <w:rsid w:val="00983FE3"/>
    <w:rsid w:val="00986790"/>
    <w:rsid w:val="009872B7"/>
    <w:rsid w:val="00987ACF"/>
    <w:rsid w:val="009943DA"/>
    <w:rsid w:val="0099742F"/>
    <w:rsid w:val="009977FD"/>
    <w:rsid w:val="009A07AB"/>
    <w:rsid w:val="009A087C"/>
    <w:rsid w:val="009A24D3"/>
    <w:rsid w:val="009A2C03"/>
    <w:rsid w:val="009A363C"/>
    <w:rsid w:val="009A6027"/>
    <w:rsid w:val="009A6BFA"/>
    <w:rsid w:val="009B67F4"/>
    <w:rsid w:val="009C0DE8"/>
    <w:rsid w:val="009C643E"/>
    <w:rsid w:val="009D4487"/>
    <w:rsid w:val="009E25D9"/>
    <w:rsid w:val="009E527F"/>
    <w:rsid w:val="009E7381"/>
    <w:rsid w:val="009F4A40"/>
    <w:rsid w:val="009F4BDF"/>
    <w:rsid w:val="009F577D"/>
    <w:rsid w:val="00A016E1"/>
    <w:rsid w:val="00A030A9"/>
    <w:rsid w:val="00A071F1"/>
    <w:rsid w:val="00A07473"/>
    <w:rsid w:val="00A10765"/>
    <w:rsid w:val="00A11105"/>
    <w:rsid w:val="00A11F0B"/>
    <w:rsid w:val="00A14D11"/>
    <w:rsid w:val="00A151BA"/>
    <w:rsid w:val="00A163E3"/>
    <w:rsid w:val="00A20115"/>
    <w:rsid w:val="00A245FE"/>
    <w:rsid w:val="00A306CA"/>
    <w:rsid w:val="00A32CB4"/>
    <w:rsid w:val="00A33022"/>
    <w:rsid w:val="00A368DD"/>
    <w:rsid w:val="00A36ECD"/>
    <w:rsid w:val="00A41840"/>
    <w:rsid w:val="00A42AEC"/>
    <w:rsid w:val="00A44790"/>
    <w:rsid w:val="00A56465"/>
    <w:rsid w:val="00A5655C"/>
    <w:rsid w:val="00A62026"/>
    <w:rsid w:val="00A712CD"/>
    <w:rsid w:val="00A71F12"/>
    <w:rsid w:val="00A74184"/>
    <w:rsid w:val="00A75340"/>
    <w:rsid w:val="00A7580C"/>
    <w:rsid w:val="00A75BDA"/>
    <w:rsid w:val="00A7783C"/>
    <w:rsid w:val="00A82FBC"/>
    <w:rsid w:val="00AA00BE"/>
    <w:rsid w:val="00AA60D7"/>
    <w:rsid w:val="00AB3590"/>
    <w:rsid w:val="00AB7625"/>
    <w:rsid w:val="00AC0385"/>
    <w:rsid w:val="00AC596D"/>
    <w:rsid w:val="00AC7183"/>
    <w:rsid w:val="00AD307B"/>
    <w:rsid w:val="00AE101B"/>
    <w:rsid w:val="00AE2A36"/>
    <w:rsid w:val="00AE357C"/>
    <w:rsid w:val="00AE3D61"/>
    <w:rsid w:val="00AE6FD5"/>
    <w:rsid w:val="00AE7A10"/>
    <w:rsid w:val="00AF156E"/>
    <w:rsid w:val="00AF17A2"/>
    <w:rsid w:val="00AF2680"/>
    <w:rsid w:val="00B02DBB"/>
    <w:rsid w:val="00B04388"/>
    <w:rsid w:val="00B045D3"/>
    <w:rsid w:val="00B12789"/>
    <w:rsid w:val="00B14A10"/>
    <w:rsid w:val="00B15B46"/>
    <w:rsid w:val="00B204C5"/>
    <w:rsid w:val="00B22C47"/>
    <w:rsid w:val="00B2431D"/>
    <w:rsid w:val="00B24B90"/>
    <w:rsid w:val="00B2716E"/>
    <w:rsid w:val="00B3100A"/>
    <w:rsid w:val="00B32E51"/>
    <w:rsid w:val="00B36416"/>
    <w:rsid w:val="00B47403"/>
    <w:rsid w:val="00B506F7"/>
    <w:rsid w:val="00B51656"/>
    <w:rsid w:val="00B51F58"/>
    <w:rsid w:val="00B56E6F"/>
    <w:rsid w:val="00B64751"/>
    <w:rsid w:val="00B6519A"/>
    <w:rsid w:val="00B6583A"/>
    <w:rsid w:val="00B711DA"/>
    <w:rsid w:val="00B73CD3"/>
    <w:rsid w:val="00B7602A"/>
    <w:rsid w:val="00B77CBF"/>
    <w:rsid w:val="00B81FCD"/>
    <w:rsid w:val="00B86B5F"/>
    <w:rsid w:val="00B93458"/>
    <w:rsid w:val="00B95B08"/>
    <w:rsid w:val="00BA112A"/>
    <w:rsid w:val="00BA41A8"/>
    <w:rsid w:val="00BA6889"/>
    <w:rsid w:val="00BA7930"/>
    <w:rsid w:val="00BB12DA"/>
    <w:rsid w:val="00BB32CA"/>
    <w:rsid w:val="00BB5B15"/>
    <w:rsid w:val="00BC1239"/>
    <w:rsid w:val="00BC298D"/>
    <w:rsid w:val="00BC78A4"/>
    <w:rsid w:val="00BC7FC0"/>
    <w:rsid w:val="00BD1405"/>
    <w:rsid w:val="00BD30E7"/>
    <w:rsid w:val="00BD3258"/>
    <w:rsid w:val="00BD50FF"/>
    <w:rsid w:val="00BD5BF6"/>
    <w:rsid w:val="00BE0961"/>
    <w:rsid w:val="00BE0F53"/>
    <w:rsid w:val="00BE1017"/>
    <w:rsid w:val="00BE1F87"/>
    <w:rsid w:val="00BE4671"/>
    <w:rsid w:val="00BF1FE8"/>
    <w:rsid w:val="00BF2062"/>
    <w:rsid w:val="00C137F2"/>
    <w:rsid w:val="00C1463C"/>
    <w:rsid w:val="00C17BFC"/>
    <w:rsid w:val="00C20437"/>
    <w:rsid w:val="00C22F2B"/>
    <w:rsid w:val="00C252C5"/>
    <w:rsid w:val="00C25D71"/>
    <w:rsid w:val="00C27F7C"/>
    <w:rsid w:val="00C309D1"/>
    <w:rsid w:val="00C33159"/>
    <w:rsid w:val="00C35410"/>
    <w:rsid w:val="00C5154E"/>
    <w:rsid w:val="00C55B48"/>
    <w:rsid w:val="00C55D76"/>
    <w:rsid w:val="00C604F3"/>
    <w:rsid w:val="00C60BAD"/>
    <w:rsid w:val="00C670B4"/>
    <w:rsid w:val="00C76575"/>
    <w:rsid w:val="00C87A3B"/>
    <w:rsid w:val="00C92A5E"/>
    <w:rsid w:val="00C936EA"/>
    <w:rsid w:val="00C93DF6"/>
    <w:rsid w:val="00CA1BD7"/>
    <w:rsid w:val="00CA5337"/>
    <w:rsid w:val="00CA6898"/>
    <w:rsid w:val="00CA7E78"/>
    <w:rsid w:val="00CB02D2"/>
    <w:rsid w:val="00CB037E"/>
    <w:rsid w:val="00CB0694"/>
    <w:rsid w:val="00CB3C00"/>
    <w:rsid w:val="00CB5F95"/>
    <w:rsid w:val="00CB6624"/>
    <w:rsid w:val="00CC3844"/>
    <w:rsid w:val="00CC76ED"/>
    <w:rsid w:val="00CC7AA3"/>
    <w:rsid w:val="00CD5B08"/>
    <w:rsid w:val="00CD62DC"/>
    <w:rsid w:val="00CE045A"/>
    <w:rsid w:val="00CE1DCE"/>
    <w:rsid w:val="00CE4153"/>
    <w:rsid w:val="00CE7DCD"/>
    <w:rsid w:val="00CF11EB"/>
    <w:rsid w:val="00CF1AD9"/>
    <w:rsid w:val="00CF3767"/>
    <w:rsid w:val="00CF7025"/>
    <w:rsid w:val="00CF7980"/>
    <w:rsid w:val="00CF7C0F"/>
    <w:rsid w:val="00CF7F62"/>
    <w:rsid w:val="00D012E0"/>
    <w:rsid w:val="00D04955"/>
    <w:rsid w:val="00D0525A"/>
    <w:rsid w:val="00D101C7"/>
    <w:rsid w:val="00D10DCB"/>
    <w:rsid w:val="00D114F6"/>
    <w:rsid w:val="00D128A2"/>
    <w:rsid w:val="00D13579"/>
    <w:rsid w:val="00D13CC5"/>
    <w:rsid w:val="00D156C0"/>
    <w:rsid w:val="00D2080D"/>
    <w:rsid w:val="00D2248C"/>
    <w:rsid w:val="00D27F07"/>
    <w:rsid w:val="00D306FE"/>
    <w:rsid w:val="00D32745"/>
    <w:rsid w:val="00D329C9"/>
    <w:rsid w:val="00D342D5"/>
    <w:rsid w:val="00D34E54"/>
    <w:rsid w:val="00D36D67"/>
    <w:rsid w:val="00D417A5"/>
    <w:rsid w:val="00D453D8"/>
    <w:rsid w:val="00D45441"/>
    <w:rsid w:val="00D465D6"/>
    <w:rsid w:val="00D47CC7"/>
    <w:rsid w:val="00D50F9B"/>
    <w:rsid w:val="00D576CE"/>
    <w:rsid w:val="00D60A09"/>
    <w:rsid w:val="00D60F75"/>
    <w:rsid w:val="00D633D0"/>
    <w:rsid w:val="00D64C27"/>
    <w:rsid w:val="00D675E9"/>
    <w:rsid w:val="00D725F5"/>
    <w:rsid w:val="00D73566"/>
    <w:rsid w:val="00D73880"/>
    <w:rsid w:val="00D75C00"/>
    <w:rsid w:val="00D77191"/>
    <w:rsid w:val="00D8064A"/>
    <w:rsid w:val="00D81422"/>
    <w:rsid w:val="00D8433B"/>
    <w:rsid w:val="00D852E7"/>
    <w:rsid w:val="00D92A6A"/>
    <w:rsid w:val="00D93F87"/>
    <w:rsid w:val="00D9722C"/>
    <w:rsid w:val="00DA0171"/>
    <w:rsid w:val="00DA2279"/>
    <w:rsid w:val="00DA42E5"/>
    <w:rsid w:val="00DA5972"/>
    <w:rsid w:val="00DC06D3"/>
    <w:rsid w:val="00DC0D96"/>
    <w:rsid w:val="00DC4E36"/>
    <w:rsid w:val="00DD1283"/>
    <w:rsid w:val="00DD24C1"/>
    <w:rsid w:val="00DD2643"/>
    <w:rsid w:val="00DD6C0E"/>
    <w:rsid w:val="00DD7D77"/>
    <w:rsid w:val="00DE1A02"/>
    <w:rsid w:val="00DE2CD8"/>
    <w:rsid w:val="00DE791E"/>
    <w:rsid w:val="00DF4F82"/>
    <w:rsid w:val="00DF691B"/>
    <w:rsid w:val="00E00BFE"/>
    <w:rsid w:val="00E05786"/>
    <w:rsid w:val="00E068F1"/>
    <w:rsid w:val="00E07F6B"/>
    <w:rsid w:val="00E1143C"/>
    <w:rsid w:val="00E2005F"/>
    <w:rsid w:val="00E24FBC"/>
    <w:rsid w:val="00E25E7E"/>
    <w:rsid w:val="00E26861"/>
    <w:rsid w:val="00E26C87"/>
    <w:rsid w:val="00E27AAC"/>
    <w:rsid w:val="00E351E0"/>
    <w:rsid w:val="00E35ED6"/>
    <w:rsid w:val="00E44560"/>
    <w:rsid w:val="00E467C6"/>
    <w:rsid w:val="00E507CF"/>
    <w:rsid w:val="00E6033A"/>
    <w:rsid w:val="00E60FEB"/>
    <w:rsid w:val="00E63384"/>
    <w:rsid w:val="00E63FA2"/>
    <w:rsid w:val="00E64260"/>
    <w:rsid w:val="00E66309"/>
    <w:rsid w:val="00E731EC"/>
    <w:rsid w:val="00E7340A"/>
    <w:rsid w:val="00E73833"/>
    <w:rsid w:val="00E83BBE"/>
    <w:rsid w:val="00E841C1"/>
    <w:rsid w:val="00E874A5"/>
    <w:rsid w:val="00EA126D"/>
    <w:rsid w:val="00EA145F"/>
    <w:rsid w:val="00EA36BD"/>
    <w:rsid w:val="00EB158A"/>
    <w:rsid w:val="00EB47EC"/>
    <w:rsid w:val="00EB4EF3"/>
    <w:rsid w:val="00EB7753"/>
    <w:rsid w:val="00EC0776"/>
    <w:rsid w:val="00EC56DA"/>
    <w:rsid w:val="00ED7528"/>
    <w:rsid w:val="00EE060E"/>
    <w:rsid w:val="00EE197A"/>
    <w:rsid w:val="00EE20FF"/>
    <w:rsid w:val="00EE22CC"/>
    <w:rsid w:val="00EE33BB"/>
    <w:rsid w:val="00EE6979"/>
    <w:rsid w:val="00EF03D8"/>
    <w:rsid w:val="00EF17E0"/>
    <w:rsid w:val="00EF5942"/>
    <w:rsid w:val="00EF5BA7"/>
    <w:rsid w:val="00F009E3"/>
    <w:rsid w:val="00F020BF"/>
    <w:rsid w:val="00F025E7"/>
    <w:rsid w:val="00F02D10"/>
    <w:rsid w:val="00F04801"/>
    <w:rsid w:val="00F04875"/>
    <w:rsid w:val="00F0758A"/>
    <w:rsid w:val="00F10620"/>
    <w:rsid w:val="00F14DD6"/>
    <w:rsid w:val="00F23DE2"/>
    <w:rsid w:val="00F26D56"/>
    <w:rsid w:val="00F2744B"/>
    <w:rsid w:val="00F321EE"/>
    <w:rsid w:val="00F32A4C"/>
    <w:rsid w:val="00F32C30"/>
    <w:rsid w:val="00F367B8"/>
    <w:rsid w:val="00F36A5F"/>
    <w:rsid w:val="00F4117D"/>
    <w:rsid w:val="00F46C0A"/>
    <w:rsid w:val="00F52D02"/>
    <w:rsid w:val="00F54CEC"/>
    <w:rsid w:val="00F55812"/>
    <w:rsid w:val="00F61633"/>
    <w:rsid w:val="00F66868"/>
    <w:rsid w:val="00F73375"/>
    <w:rsid w:val="00F76882"/>
    <w:rsid w:val="00F847F6"/>
    <w:rsid w:val="00F853EA"/>
    <w:rsid w:val="00F8614E"/>
    <w:rsid w:val="00F86773"/>
    <w:rsid w:val="00F905AA"/>
    <w:rsid w:val="00F95415"/>
    <w:rsid w:val="00F966A9"/>
    <w:rsid w:val="00FA17D0"/>
    <w:rsid w:val="00FA3CAB"/>
    <w:rsid w:val="00FA4186"/>
    <w:rsid w:val="00FA58B0"/>
    <w:rsid w:val="00FB1872"/>
    <w:rsid w:val="00FB1FFA"/>
    <w:rsid w:val="00FB3937"/>
    <w:rsid w:val="00FB799E"/>
    <w:rsid w:val="00FB7ED1"/>
    <w:rsid w:val="00FC7766"/>
    <w:rsid w:val="00FD1956"/>
    <w:rsid w:val="00FD2AEE"/>
    <w:rsid w:val="00FD31B0"/>
    <w:rsid w:val="00FD5F3A"/>
    <w:rsid w:val="00FD6B33"/>
    <w:rsid w:val="00FE2EB3"/>
    <w:rsid w:val="00FE3C0B"/>
    <w:rsid w:val="00FF1E4F"/>
    <w:rsid w:val="00FF2AA4"/>
    <w:rsid w:val="00FF3974"/>
    <w:rsid w:val="00FF3FEC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B0801C5"/>
  <w15:docId w15:val="{4770D67A-3F9D-4428-922F-3DB8A690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F52"/>
    <w:pPr>
      <w:spacing w:after="120"/>
      <w:ind w:firstLine="567"/>
      <w:jc w:val="both"/>
    </w:pPr>
    <w:rPr>
      <w:rFonts w:ascii=".VnTime" w:hAnsi=".VnTime"/>
      <w:color w:val="0000FF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C5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28232E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B02DBB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">
    <w:name w:val="Char"/>
    <w:basedOn w:val="Normal"/>
    <w:rsid w:val="00C87A3B"/>
    <w:pPr>
      <w:spacing w:after="0"/>
      <w:ind w:firstLine="0"/>
      <w:jc w:val="left"/>
    </w:pPr>
    <w:rPr>
      <w:rFonts w:ascii="Arial" w:hAnsi="Arial"/>
      <w:color w:val="auto"/>
      <w:sz w:val="22"/>
      <w:lang w:val="en-AU"/>
    </w:rPr>
  </w:style>
  <w:style w:type="paragraph" w:customStyle="1" w:styleId="ChngI">
    <w:name w:val="Ch­¬ng.I"/>
    <w:basedOn w:val="Heading7"/>
    <w:rsid w:val="0028232E"/>
    <w:pPr>
      <w:keepNext/>
      <w:spacing w:before="0" w:after="0"/>
      <w:ind w:firstLine="0"/>
      <w:jc w:val="center"/>
    </w:pPr>
    <w:rPr>
      <w:rFonts w:ascii=".VnTime" w:hAnsi=".VnTime"/>
      <w:b/>
      <w:color w:val="auto"/>
      <w:sz w:val="32"/>
      <w:szCs w:val="20"/>
    </w:rPr>
  </w:style>
  <w:style w:type="paragraph" w:styleId="BodyText">
    <w:name w:val="Body Text"/>
    <w:basedOn w:val="Normal"/>
    <w:link w:val="BodyTextChar"/>
    <w:rsid w:val="0028232E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table" w:styleId="TableGrid">
    <w:name w:val="Table Grid"/>
    <w:basedOn w:val="TableNormal"/>
    <w:uiPriority w:val="59"/>
    <w:rsid w:val="00282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muc">
    <w:name w:val="Demuc"/>
    <w:basedOn w:val="Normal"/>
    <w:rsid w:val="0028232E"/>
    <w:pPr>
      <w:spacing w:after="0" w:line="360" w:lineRule="auto"/>
      <w:ind w:firstLine="670"/>
    </w:pPr>
    <w:rPr>
      <w:rFonts w:ascii="Times New Roman" w:hAnsi="Times New Roman"/>
      <w:b/>
      <w:color w:val="auto"/>
      <w:szCs w:val="28"/>
    </w:rPr>
  </w:style>
  <w:style w:type="character" w:customStyle="1" w:styleId="BodyTextChar">
    <w:name w:val="Body Text Char"/>
    <w:link w:val="BodyText"/>
    <w:rsid w:val="0028232E"/>
    <w:rPr>
      <w:sz w:val="28"/>
      <w:szCs w:val="28"/>
      <w:lang w:val="en-US" w:eastAsia="en-US" w:bidi="ar-SA"/>
    </w:rPr>
  </w:style>
  <w:style w:type="paragraph" w:styleId="Caption">
    <w:name w:val="caption"/>
    <w:basedOn w:val="Normal"/>
    <w:next w:val="Normal"/>
    <w:qFormat/>
    <w:rsid w:val="0028232E"/>
    <w:pPr>
      <w:spacing w:before="60" w:after="60"/>
      <w:ind w:firstLine="720"/>
      <w:jc w:val="center"/>
    </w:pPr>
    <w:rPr>
      <w:rFonts w:ascii="Times New Roman" w:hAnsi="Times New Roman"/>
      <w:i/>
      <w:iCs/>
      <w:color w:val="auto"/>
      <w:spacing w:val="-2"/>
      <w:sz w:val="26"/>
      <w:szCs w:val="26"/>
    </w:rPr>
  </w:style>
  <w:style w:type="paragraph" w:styleId="Footer">
    <w:name w:val="footer"/>
    <w:basedOn w:val="Normal"/>
    <w:rsid w:val="001619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6196B"/>
  </w:style>
  <w:style w:type="paragraph" w:styleId="NormalWeb">
    <w:name w:val="Normal (Web)"/>
    <w:basedOn w:val="Normal"/>
    <w:rsid w:val="00882884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/>
      <w:color w:val="auto"/>
      <w:szCs w:val="24"/>
    </w:rPr>
  </w:style>
  <w:style w:type="paragraph" w:styleId="Header">
    <w:name w:val="header"/>
    <w:basedOn w:val="Normal"/>
    <w:link w:val="HeaderChar"/>
    <w:uiPriority w:val="99"/>
    <w:rsid w:val="00625BA5"/>
    <w:pPr>
      <w:tabs>
        <w:tab w:val="center" w:pos="4320"/>
        <w:tab w:val="right" w:pos="8640"/>
      </w:tabs>
    </w:pPr>
  </w:style>
  <w:style w:type="character" w:customStyle="1" w:styleId="apple-converted-space">
    <w:name w:val="apple-converted-space"/>
    <w:basedOn w:val="DefaultParagraphFont"/>
    <w:rsid w:val="000C797D"/>
  </w:style>
  <w:style w:type="paragraph" w:styleId="BalloonText">
    <w:name w:val="Balloon Text"/>
    <w:basedOn w:val="Normal"/>
    <w:link w:val="BalloonTextChar"/>
    <w:rsid w:val="009E7381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7381"/>
    <w:rPr>
      <w:rFonts w:ascii="Segoe UI" w:hAnsi="Segoe UI" w:cs="Segoe UI"/>
      <w:color w:val="0000FF"/>
      <w:sz w:val="18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6C5B3B"/>
    <w:rPr>
      <w:rFonts w:ascii="Calibri" w:eastAsia="Times New Roman" w:hAnsi="Calibri" w:cs="Times New Roman"/>
      <w:b/>
      <w:bCs/>
      <w:i/>
      <w:iCs/>
      <w:color w:val="0000FF"/>
      <w:sz w:val="26"/>
      <w:szCs w:val="26"/>
    </w:rPr>
  </w:style>
  <w:style w:type="paragraph" w:customStyle="1" w:styleId="Default">
    <w:name w:val="Default"/>
    <w:rsid w:val="000A2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">
    <w:name w:val="Char Char Char Char"/>
    <w:basedOn w:val="Normal"/>
    <w:next w:val="Normal"/>
    <w:autoRedefine/>
    <w:semiHidden/>
    <w:rsid w:val="008878FF"/>
    <w:pPr>
      <w:spacing w:before="120" w:line="312" w:lineRule="auto"/>
      <w:ind w:firstLine="0"/>
      <w:jc w:val="left"/>
    </w:pPr>
    <w:rPr>
      <w:rFonts w:ascii="Times New Roman" w:hAnsi="Times New Roman"/>
      <w:color w:val="auto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43E64"/>
    <w:rPr>
      <w:rFonts w:ascii=".VnTime" w:hAnsi=".VnTime"/>
      <w:color w:val="0000FF"/>
      <w:sz w:val="24"/>
    </w:rPr>
  </w:style>
  <w:style w:type="paragraph" w:customStyle="1" w:styleId="Char0">
    <w:name w:val="Char"/>
    <w:basedOn w:val="Normal"/>
    <w:rsid w:val="00E83BBE"/>
    <w:pPr>
      <w:spacing w:after="160" w:line="240" w:lineRule="exact"/>
      <w:ind w:firstLine="0"/>
      <w:jc w:val="left"/>
    </w:pPr>
    <w:rPr>
      <w:rFonts w:ascii="Tahoma" w:eastAsia="PMingLiU" w:hAnsi="Tahoma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92D7C-DBD0-4123-B299-6D26D999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 30</vt:lpstr>
    </vt:vector>
  </TitlesOfParts>
  <Company>Tel: 0983.612.464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 30</dc:title>
  <dc:creator>www.khanhnguyenpc.com</dc:creator>
  <cp:lastModifiedBy>admin</cp:lastModifiedBy>
  <cp:revision>2</cp:revision>
  <cp:lastPrinted>2026-03-02T02:11:00Z</cp:lastPrinted>
  <dcterms:created xsi:type="dcterms:W3CDTF">2026-07-16T01:49:00Z</dcterms:created>
  <dcterms:modified xsi:type="dcterms:W3CDTF">2026-07-16T01:49:00Z</dcterms:modified>
</cp:coreProperties>
</file>